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EF1EE" w14:textId="4BF8E571" w:rsidR="004467F1" w:rsidRDefault="00C467E0">
      <w:pPr>
        <w:spacing w:line="360" w:lineRule="auto"/>
        <w:jc w:val="both"/>
        <w:rPr>
          <w:rFonts w:ascii="Arial Narrow" w:hAnsi="Arial Narrow"/>
          <w:b/>
          <w:sz w:val="22"/>
        </w:rPr>
      </w:pPr>
      <w:r w:rsidRPr="0018171D">
        <w:rPr>
          <w:rFonts w:cs="Arial"/>
          <w:noProof/>
          <w:color w:val="1E64C8"/>
          <w:sz w:val="24"/>
          <w:szCs w:val="24"/>
          <w:lang w:eastAsia="nl-BE"/>
        </w:rPr>
        <w:drawing>
          <wp:anchor distT="0" distB="0" distL="114300" distR="114300" simplePos="0" relativeHeight="251658240" behindDoc="1" locked="0" layoutInCell="1" allowOverlap="1" wp14:anchorId="48DEF6D5" wp14:editId="50B69C9F">
            <wp:simplePos x="0" y="0"/>
            <wp:positionH relativeFrom="column">
              <wp:posOffset>5024704</wp:posOffset>
            </wp:positionH>
            <wp:positionV relativeFrom="paragraph">
              <wp:posOffset>-116510</wp:posOffset>
            </wp:positionV>
            <wp:extent cx="1038225" cy="306897"/>
            <wp:effectExtent l="0" t="0" r="0" b="0"/>
            <wp:wrapNone/>
            <wp:docPr id="1" name="Afbeelding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8225" cy="306897"/>
                    </a:xfrm>
                    <a:prstGeom prst="rect">
                      <a:avLst/>
                    </a:prstGeom>
                  </pic:spPr>
                </pic:pic>
              </a:graphicData>
            </a:graphic>
            <wp14:sizeRelH relativeFrom="page">
              <wp14:pctWidth>0</wp14:pctWidth>
            </wp14:sizeRelH>
            <wp14:sizeRelV relativeFrom="page">
              <wp14:pctHeight>0</wp14:pctHeight>
            </wp14:sizeRelV>
          </wp:anchor>
        </w:drawing>
      </w:r>
    </w:p>
    <w:tbl>
      <w:tblPr>
        <w:tblW w:w="9426" w:type="dxa"/>
        <w:tblBorders>
          <w:bottom w:val="single" w:sz="12" w:space="0" w:color="auto"/>
        </w:tblBorders>
        <w:tblLayout w:type="fixed"/>
        <w:tblCellMar>
          <w:left w:w="70" w:type="dxa"/>
          <w:right w:w="70" w:type="dxa"/>
        </w:tblCellMar>
        <w:tblLook w:val="0000" w:firstRow="0" w:lastRow="0" w:firstColumn="0" w:lastColumn="0" w:noHBand="0" w:noVBand="0"/>
      </w:tblPr>
      <w:tblGrid>
        <w:gridCol w:w="9426"/>
      </w:tblGrid>
      <w:tr w:rsidR="00C467E0" w:rsidRPr="00075C56" w14:paraId="6F2F92EF" w14:textId="77777777" w:rsidTr="00A73368">
        <w:tc>
          <w:tcPr>
            <w:tcW w:w="9426" w:type="dxa"/>
          </w:tcPr>
          <w:p w14:paraId="2BE14D9E" w14:textId="76198464" w:rsidR="00C467E0" w:rsidRDefault="00C467E0">
            <w:pPr>
              <w:tabs>
                <w:tab w:val="left" w:pos="4182"/>
              </w:tabs>
              <w:ind w:left="72"/>
              <w:jc w:val="both"/>
              <w:rPr>
                <w:sz w:val="14"/>
              </w:rPr>
            </w:pPr>
          </w:p>
          <w:p w14:paraId="7D6B6E7A" w14:textId="77777777" w:rsidR="00C467E0" w:rsidRPr="00C467E0" w:rsidRDefault="00C467E0">
            <w:pPr>
              <w:pStyle w:val="Kop4"/>
              <w:ind w:left="0" w:right="71"/>
              <w:jc w:val="left"/>
              <w:rPr>
                <w:rFonts w:asciiTheme="minorHAnsi" w:hAnsiTheme="minorHAnsi" w:cstheme="minorHAnsi"/>
                <w:b w:val="0"/>
                <w:bCs/>
                <w:color w:val="808080"/>
                <w:lang w:val="nl-NL"/>
              </w:rPr>
            </w:pPr>
            <w:r w:rsidRPr="00C467E0">
              <w:rPr>
                <w:rFonts w:asciiTheme="minorHAnsi" w:hAnsiTheme="minorHAnsi" w:cstheme="minorHAnsi"/>
                <w:b w:val="0"/>
                <w:bCs/>
                <w:color w:val="808080"/>
                <w:lang w:val="nl-NL"/>
              </w:rPr>
              <w:t>PERSONEELSMANAGEMENT</w:t>
            </w:r>
          </w:p>
          <w:p w14:paraId="1BB6C56E" w14:textId="77777777" w:rsidR="009E54FA" w:rsidRDefault="00C467E0" w:rsidP="00C467E0">
            <w:pPr>
              <w:pStyle w:val="Kop4"/>
              <w:ind w:left="0" w:right="-212"/>
              <w:jc w:val="left"/>
              <w:rPr>
                <w:rFonts w:asciiTheme="minorHAnsi" w:hAnsiTheme="minorHAnsi" w:cstheme="minorHAnsi"/>
                <w:b w:val="0"/>
              </w:rPr>
            </w:pPr>
            <w:r w:rsidRPr="00C467E0">
              <w:rPr>
                <w:rFonts w:asciiTheme="minorHAnsi" w:hAnsiTheme="minorHAnsi" w:cstheme="minorHAnsi"/>
                <w:b w:val="0"/>
              </w:rPr>
              <w:t xml:space="preserve">VOORBEREIDING </w:t>
            </w:r>
            <w:r w:rsidRPr="009E54FA">
              <w:rPr>
                <w:rFonts w:asciiTheme="minorHAnsi" w:hAnsiTheme="minorHAnsi" w:cstheme="minorHAnsi"/>
                <w:bCs/>
              </w:rPr>
              <w:t xml:space="preserve">COACHINGSGESPREK </w:t>
            </w:r>
            <w:r w:rsidR="009E54FA" w:rsidRPr="009E54FA">
              <w:rPr>
                <w:rFonts w:asciiTheme="minorHAnsi" w:hAnsiTheme="minorHAnsi" w:cstheme="minorHAnsi"/>
                <w:bCs/>
              </w:rPr>
              <w:t>NA</w:t>
            </w:r>
            <w:r w:rsidRPr="009E54FA">
              <w:rPr>
                <w:rFonts w:asciiTheme="minorHAnsi" w:hAnsiTheme="minorHAnsi" w:cstheme="minorHAnsi"/>
                <w:bCs/>
              </w:rPr>
              <w:t>JAAR</w:t>
            </w:r>
            <w:r w:rsidRPr="00C467E0">
              <w:rPr>
                <w:rFonts w:asciiTheme="minorHAnsi" w:hAnsiTheme="minorHAnsi" w:cstheme="minorHAnsi"/>
                <w:b w:val="0"/>
              </w:rPr>
              <w:t xml:space="preserve"> </w:t>
            </w:r>
          </w:p>
          <w:p w14:paraId="461A049B" w14:textId="6DCDDD26" w:rsidR="00C467E0" w:rsidRPr="004C0313" w:rsidRDefault="009E54FA" w:rsidP="00C467E0">
            <w:pPr>
              <w:pStyle w:val="Kop4"/>
              <w:ind w:left="0" w:right="-212"/>
              <w:jc w:val="left"/>
              <w:rPr>
                <w:lang w:val="nl-BE"/>
              </w:rPr>
            </w:pPr>
            <w:r>
              <w:rPr>
                <w:rFonts w:asciiTheme="minorHAnsi" w:hAnsiTheme="minorHAnsi" w:cstheme="minorHAnsi"/>
                <w:b w:val="0"/>
              </w:rPr>
              <w:t xml:space="preserve">VERSIE </w:t>
            </w:r>
            <w:r w:rsidR="00C467E0" w:rsidRPr="00C467E0">
              <w:rPr>
                <w:rFonts w:asciiTheme="minorHAnsi" w:hAnsiTheme="minorHAnsi" w:cstheme="minorHAnsi"/>
                <w:b w:val="0"/>
              </w:rPr>
              <w:t>VOOR MEDEWERKERS</w:t>
            </w:r>
          </w:p>
        </w:tc>
      </w:tr>
    </w:tbl>
    <w:p w14:paraId="0F24D8DB" w14:textId="77777777" w:rsidR="004467F1" w:rsidRPr="004C0313" w:rsidRDefault="004467F1">
      <w:pPr>
        <w:spacing w:line="360" w:lineRule="auto"/>
        <w:jc w:val="both"/>
        <w:rPr>
          <w:rFonts w:ascii="Arial Narrow" w:hAnsi="Arial Narrow"/>
          <w:b/>
          <w:sz w:val="22"/>
          <w:lang w:val="nl-BE"/>
        </w:rPr>
      </w:pPr>
    </w:p>
    <w:p w14:paraId="558C5D7A" w14:textId="77777777" w:rsidR="00EA1ED5" w:rsidRPr="00C467E0" w:rsidRDefault="00EA1ED5" w:rsidP="00EA1ED5">
      <w:pPr>
        <w:tabs>
          <w:tab w:val="left" w:pos="1134"/>
        </w:tabs>
        <w:rPr>
          <w:rFonts w:asciiTheme="minorHAnsi" w:hAnsiTheme="minorHAnsi" w:cstheme="minorHAnsi"/>
          <w:sz w:val="22"/>
          <w:szCs w:val="22"/>
        </w:rPr>
      </w:pPr>
      <w:r w:rsidRPr="00C467E0">
        <w:rPr>
          <w:rFonts w:asciiTheme="minorHAnsi" w:hAnsiTheme="minorHAnsi" w:cstheme="minorHAnsi"/>
          <w:sz w:val="22"/>
          <w:szCs w:val="22"/>
        </w:rPr>
        <w:t xml:space="preserve">Dit document heeft als doel jezelf voor te bereiden op het najaargesprek. Je kan het meenemen naar het gesprek, waar je leidinggevende het mee zal overlopen. Het document wordt vertrouwelijk behandeld, net als het verslag dat nadien gemaakt wordt van het gesprek. </w:t>
      </w:r>
    </w:p>
    <w:p w14:paraId="1C64B40F" w14:textId="77777777" w:rsidR="00EA1ED5" w:rsidRPr="00C467E0" w:rsidRDefault="00EA1ED5" w:rsidP="00EA1ED5">
      <w:pPr>
        <w:tabs>
          <w:tab w:val="left" w:pos="1134"/>
        </w:tabs>
        <w:rPr>
          <w:rFonts w:asciiTheme="minorHAnsi" w:hAnsiTheme="minorHAnsi" w:cstheme="minorHAnsi"/>
        </w:rPr>
      </w:pPr>
    </w:p>
    <w:p w14:paraId="5E5C6F5A" w14:textId="77777777" w:rsidR="00EA1ED5" w:rsidRPr="00C467E0" w:rsidRDefault="00EA1ED5" w:rsidP="00EA1ED5">
      <w:pPr>
        <w:pStyle w:val="Kop4"/>
        <w:ind w:left="0" w:right="-212"/>
        <w:jc w:val="left"/>
        <w:rPr>
          <w:rFonts w:asciiTheme="minorHAnsi" w:hAnsiTheme="minorHAnsi" w:cstheme="minorHAnsi"/>
          <w:sz w:val="22"/>
          <w:szCs w:val="22"/>
        </w:rPr>
      </w:pPr>
      <w:r w:rsidRPr="00C467E0">
        <w:rPr>
          <w:rFonts w:asciiTheme="minorHAnsi" w:hAnsiTheme="minorHAnsi" w:cstheme="minorHAnsi"/>
          <w:sz w:val="22"/>
          <w:szCs w:val="22"/>
        </w:rPr>
        <w:t>JOUW JOB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2"/>
        <w:gridCol w:w="3928"/>
      </w:tblGrid>
      <w:tr w:rsidR="00EA1ED5" w:rsidRPr="00C467E0" w14:paraId="2C78806F" w14:textId="77777777" w:rsidTr="00CF6486">
        <w:tc>
          <w:tcPr>
            <w:tcW w:w="5211" w:type="dxa"/>
          </w:tcPr>
          <w:p w14:paraId="1B28B740" w14:textId="663DD6EA" w:rsidR="00EA1ED5" w:rsidRPr="00C467E0" w:rsidRDefault="00EA1ED5" w:rsidP="00CF6486">
            <w:pPr>
              <w:rPr>
                <w:rFonts w:asciiTheme="minorHAnsi" w:hAnsiTheme="minorHAnsi" w:cstheme="minorHAnsi"/>
                <w:i/>
                <w:sz w:val="22"/>
              </w:rPr>
            </w:pPr>
            <w:r w:rsidRPr="00C467E0">
              <w:rPr>
                <w:rFonts w:asciiTheme="minorHAnsi" w:hAnsiTheme="minorHAnsi" w:cstheme="minorHAnsi"/>
                <w:i/>
                <w:sz w:val="22"/>
              </w:rPr>
              <w:t xml:space="preserve">Zijn er sinds het start- en/of </w:t>
            </w:r>
            <w:r w:rsidR="00957142">
              <w:rPr>
                <w:rFonts w:asciiTheme="minorHAnsi" w:hAnsiTheme="minorHAnsi" w:cstheme="minorHAnsi"/>
                <w:i/>
                <w:sz w:val="22"/>
              </w:rPr>
              <w:t>voor</w:t>
            </w:r>
            <w:r w:rsidRPr="00C467E0">
              <w:rPr>
                <w:rFonts w:asciiTheme="minorHAnsi" w:hAnsiTheme="minorHAnsi" w:cstheme="minorHAnsi"/>
                <w:i/>
                <w:sz w:val="22"/>
              </w:rPr>
              <w:t xml:space="preserve">jaargesprek wijzigingen doorgevoerd aan je takenpakket die je graag terug bespreekt? </w:t>
            </w:r>
          </w:p>
        </w:tc>
        <w:tc>
          <w:tcPr>
            <w:tcW w:w="3999" w:type="dxa"/>
          </w:tcPr>
          <w:p w14:paraId="040AC6C7" w14:textId="77777777" w:rsidR="00EA1ED5" w:rsidRPr="00C467E0" w:rsidRDefault="00EA1ED5" w:rsidP="00CF6486">
            <w:pPr>
              <w:tabs>
                <w:tab w:val="left" w:pos="1134"/>
              </w:tabs>
              <w:rPr>
                <w:rFonts w:asciiTheme="minorHAnsi" w:hAnsiTheme="minorHAnsi" w:cstheme="minorHAnsi"/>
              </w:rPr>
            </w:pPr>
            <w:r w:rsidRPr="00C467E0">
              <w:rPr>
                <w:rFonts w:asciiTheme="minorHAnsi" w:hAnsiTheme="minorHAnsi" w:cstheme="minorHAnsi"/>
                <w:sz w:val="22"/>
                <w:highlight w:val="yellow"/>
              </w:rPr>
              <w:t>Noteer hier jouw input</w:t>
            </w:r>
          </w:p>
        </w:tc>
      </w:tr>
      <w:tr w:rsidR="00EA1ED5" w:rsidRPr="00C467E0" w14:paraId="23B958B8" w14:textId="77777777" w:rsidTr="00CF6486">
        <w:tc>
          <w:tcPr>
            <w:tcW w:w="5211" w:type="dxa"/>
          </w:tcPr>
          <w:p w14:paraId="25E3E862" w14:textId="77777777" w:rsidR="00EA1ED5" w:rsidRPr="00C467E0" w:rsidRDefault="00EA1ED5" w:rsidP="00CF6486">
            <w:pPr>
              <w:rPr>
                <w:rFonts w:asciiTheme="minorHAnsi" w:hAnsiTheme="minorHAnsi" w:cstheme="minorHAnsi"/>
                <w:i/>
                <w:sz w:val="22"/>
              </w:rPr>
            </w:pPr>
            <w:r w:rsidRPr="00C467E0">
              <w:rPr>
                <w:rFonts w:asciiTheme="minorHAnsi" w:hAnsiTheme="minorHAnsi" w:cstheme="minorHAnsi"/>
                <w:i/>
                <w:sz w:val="22"/>
              </w:rPr>
              <w:t>Zijn er andere zaken die je graag tussendoor bespreekt in verband met je takenpakket?</w:t>
            </w:r>
          </w:p>
        </w:tc>
        <w:tc>
          <w:tcPr>
            <w:tcW w:w="3999" w:type="dxa"/>
          </w:tcPr>
          <w:p w14:paraId="3356CB13" w14:textId="77777777" w:rsidR="00EA1ED5" w:rsidRPr="00C467E0" w:rsidRDefault="00EA1ED5" w:rsidP="00CF6486">
            <w:pPr>
              <w:tabs>
                <w:tab w:val="left" w:pos="1134"/>
              </w:tabs>
              <w:rPr>
                <w:rFonts w:asciiTheme="minorHAnsi" w:hAnsiTheme="minorHAnsi" w:cstheme="minorHAnsi"/>
              </w:rPr>
            </w:pPr>
          </w:p>
        </w:tc>
      </w:tr>
    </w:tbl>
    <w:p w14:paraId="188D42E5" w14:textId="77777777" w:rsidR="00EA1ED5" w:rsidRPr="00C467E0" w:rsidRDefault="00EA1ED5" w:rsidP="00EA1ED5">
      <w:pPr>
        <w:rPr>
          <w:rFonts w:asciiTheme="minorHAnsi" w:hAnsiTheme="minorHAnsi" w:cstheme="minorHAnsi"/>
          <w:i/>
          <w:sz w:val="22"/>
        </w:rPr>
      </w:pPr>
    </w:p>
    <w:p w14:paraId="7E4BF992" w14:textId="77777777" w:rsidR="00EA1ED5" w:rsidRPr="00C467E0" w:rsidRDefault="00EA1ED5" w:rsidP="00EA1ED5">
      <w:pPr>
        <w:pStyle w:val="Kop4"/>
        <w:ind w:left="0" w:right="-212"/>
        <w:jc w:val="left"/>
        <w:rPr>
          <w:rFonts w:asciiTheme="minorHAnsi" w:hAnsiTheme="minorHAnsi" w:cstheme="minorHAnsi"/>
          <w:sz w:val="22"/>
          <w:szCs w:val="22"/>
        </w:rPr>
      </w:pPr>
      <w:r w:rsidRPr="00C467E0">
        <w:rPr>
          <w:rFonts w:asciiTheme="minorHAnsi" w:hAnsiTheme="minorHAnsi" w:cstheme="minorHAnsi"/>
          <w:sz w:val="22"/>
          <w:szCs w:val="22"/>
        </w:rPr>
        <w:t>PROJECTEN / DOELSTELLINGEN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3930"/>
      </w:tblGrid>
      <w:tr w:rsidR="00EA1ED5" w:rsidRPr="00C467E0" w14:paraId="37503EE5" w14:textId="77777777" w:rsidTr="00CF6486">
        <w:tc>
          <w:tcPr>
            <w:tcW w:w="5211" w:type="dxa"/>
          </w:tcPr>
          <w:p w14:paraId="43B24096" w14:textId="77777777" w:rsidR="00EA1ED5" w:rsidRPr="00C467E0" w:rsidRDefault="00EA1ED5" w:rsidP="00CF6486">
            <w:pPr>
              <w:rPr>
                <w:rFonts w:asciiTheme="minorHAnsi" w:hAnsiTheme="minorHAnsi" w:cstheme="minorHAnsi"/>
                <w:i/>
                <w:sz w:val="22"/>
              </w:rPr>
            </w:pPr>
            <w:r w:rsidRPr="00C467E0">
              <w:rPr>
                <w:rFonts w:asciiTheme="minorHAnsi" w:hAnsiTheme="minorHAnsi" w:cstheme="minorHAnsi"/>
                <w:i/>
                <w:sz w:val="22"/>
              </w:rPr>
              <w:t xml:space="preserve">Hoe lopen de projecten waar je aan werkt? </w:t>
            </w:r>
          </w:p>
        </w:tc>
        <w:tc>
          <w:tcPr>
            <w:tcW w:w="3999" w:type="dxa"/>
          </w:tcPr>
          <w:p w14:paraId="28649FB9" w14:textId="77777777" w:rsidR="00EA1ED5" w:rsidRPr="00C467E0" w:rsidRDefault="00EA1ED5" w:rsidP="00CF6486">
            <w:pPr>
              <w:rPr>
                <w:rFonts w:asciiTheme="minorHAnsi" w:hAnsiTheme="minorHAnsi" w:cstheme="minorHAnsi"/>
                <w:i/>
                <w:sz w:val="22"/>
              </w:rPr>
            </w:pPr>
            <w:r w:rsidRPr="00C467E0">
              <w:rPr>
                <w:rFonts w:asciiTheme="minorHAnsi" w:hAnsiTheme="minorHAnsi" w:cstheme="minorHAnsi"/>
                <w:sz w:val="22"/>
                <w:highlight w:val="yellow"/>
              </w:rPr>
              <w:t>Noteer hier jouw input</w:t>
            </w:r>
          </w:p>
        </w:tc>
      </w:tr>
      <w:tr w:rsidR="00EA1ED5" w:rsidRPr="00C467E0" w14:paraId="2EBF7B2E" w14:textId="77777777" w:rsidTr="00CF6486">
        <w:tc>
          <w:tcPr>
            <w:tcW w:w="5211" w:type="dxa"/>
          </w:tcPr>
          <w:p w14:paraId="1C89A3FF" w14:textId="77777777" w:rsidR="00EA1ED5" w:rsidRPr="00C467E0" w:rsidRDefault="00EA1ED5" w:rsidP="00CF6486">
            <w:pPr>
              <w:rPr>
                <w:rFonts w:asciiTheme="minorHAnsi" w:hAnsiTheme="minorHAnsi" w:cstheme="minorHAnsi"/>
                <w:i/>
                <w:sz w:val="22"/>
              </w:rPr>
            </w:pPr>
            <w:r w:rsidRPr="00C467E0">
              <w:rPr>
                <w:rFonts w:asciiTheme="minorHAnsi" w:hAnsiTheme="minorHAnsi" w:cstheme="minorHAnsi"/>
                <w:i/>
                <w:sz w:val="22"/>
              </w:rPr>
              <w:t>Welke doelstellingen lopen niet volgens plan?</w:t>
            </w:r>
          </w:p>
        </w:tc>
        <w:tc>
          <w:tcPr>
            <w:tcW w:w="3999" w:type="dxa"/>
          </w:tcPr>
          <w:p w14:paraId="67652814" w14:textId="77777777" w:rsidR="00EA1ED5" w:rsidRPr="00C467E0" w:rsidRDefault="00EA1ED5" w:rsidP="00CF6486">
            <w:pPr>
              <w:rPr>
                <w:rFonts w:asciiTheme="minorHAnsi" w:hAnsiTheme="minorHAnsi" w:cstheme="minorHAnsi"/>
                <w:i/>
                <w:sz w:val="22"/>
              </w:rPr>
            </w:pPr>
          </w:p>
        </w:tc>
      </w:tr>
      <w:tr w:rsidR="00EA1ED5" w:rsidRPr="00C467E0" w14:paraId="0CC53FB2" w14:textId="77777777" w:rsidTr="00CF6486">
        <w:tc>
          <w:tcPr>
            <w:tcW w:w="5211" w:type="dxa"/>
          </w:tcPr>
          <w:p w14:paraId="02E56D7B" w14:textId="77777777" w:rsidR="00EA1ED5" w:rsidRPr="00C467E0" w:rsidRDefault="00EA1ED5" w:rsidP="00CF6486">
            <w:pPr>
              <w:rPr>
                <w:rFonts w:asciiTheme="minorHAnsi" w:hAnsiTheme="minorHAnsi" w:cstheme="minorHAnsi"/>
                <w:i/>
                <w:sz w:val="22"/>
              </w:rPr>
            </w:pPr>
            <w:r w:rsidRPr="00C467E0">
              <w:rPr>
                <w:rFonts w:asciiTheme="minorHAnsi" w:hAnsiTheme="minorHAnsi" w:cstheme="minorHAnsi"/>
                <w:i/>
                <w:sz w:val="22"/>
              </w:rPr>
              <w:t>Welke doelstellingen zijn volgens jou belangrijk? Zou je hier aan willen meewerken?</w:t>
            </w:r>
          </w:p>
        </w:tc>
        <w:tc>
          <w:tcPr>
            <w:tcW w:w="3999" w:type="dxa"/>
          </w:tcPr>
          <w:p w14:paraId="36A5AC06" w14:textId="77777777" w:rsidR="00EA1ED5" w:rsidRPr="00C467E0" w:rsidRDefault="00EA1ED5" w:rsidP="00CF6486">
            <w:pPr>
              <w:rPr>
                <w:rFonts w:asciiTheme="minorHAnsi" w:hAnsiTheme="minorHAnsi" w:cstheme="minorHAnsi"/>
                <w:i/>
                <w:sz w:val="22"/>
              </w:rPr>
            </w:pPr>
          </w:p>
        </w:tc>
      </w:tr>
    </w:tbl>
    <w:p w14:paraId="06294E28" w14:textId="77777777" w:rsidR="00EA1ED5" w:rsidRPr="00C467E0" w:rsidRDefault="00EA1ED5" w:rsidP="00EA1ED5">
      <w:pPr>
        <w:rPr>
          <w:rFonts w:asciiTheme="minorHAnsi" w:hAnsiTheme="minorHAnsi" w:cstheme="minorHAnsi"/>
          <w:i/>
          <w:sz w:val="22"/>
        </w:rPr>
      </w:pPr>
    </w:p>
    <w:p w14:paraId="79A81ABC" w14:textId="77777777" w:rsidR="00EA1ED5" w:rsidRPr="00C467E0" w:rsidRDefault="00EA1ED5" w:rsidP="00EA1ED5">
      <w:pPr>
        <w:pStyle w:val="Kop4"/>
        <w:ind w:left="0" w:right="-212"/>
        <w:jc w:val="left"/>
        <w:rPr>
          <w:rFonts w:asciiTheme="minorHAnsi" w:hAnsiTheme="minorHAnsi" w:cstheme="minorHAnsi"/>
          <w:sz w:val="22"/>
          <w:szCs w:val="22"/>
        </w:rPr>
      </w:pPr>
      <w:r w:rsidRPr="00C467E0">
        <w:rPr>
          <w:rFonts w:asciiTheme="minorHAnsi" w:hAnsiTheme="minorHAnsi" w:cstheme="minorHAnsi"/>
          <w:sz w:val="22"/>
          <w:szCs w:val="22"/>
        </w:rPr>
        <w:t>ONTWIKKELING en LOOPBAAN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9"/>
        <w:gridCol w:w="3921"/>
      </w:tblGrid>
      <w:tr w:rsidR="00EA1ED5" w:rsidRPr="00C467E0" w14:paraId="66E34654" w14:textId="77777777" w:rsidTr="00CF6486">
        <w:tc>
          <w:tcPr>
            <w:tcW w:w="5211" w:type="dxa"/>
          </w:tcPr>
          <w:p w14:paraId="4116A611" w14:textId="77777777" w:rsidR="00EA1ED5" w:rsidRPr="00C467E0" w:rsidRDefault="00EA1ED5" w:rsidP="00CF6486">
            <w:pPr>
              <w:rPr>
                <w:rFonts w:asciiTheme="minorHAnsi" w:hAnsiTheme="minorHAnsi" w:cstheme="minorHAnsi"/>
                <w:i/>
                <w:sz w:val="22"/>
              </w:rPr>
            </w:pPr>
            <w:r w:rsidRPr="00C467E0">
              <w:rPr>
                <w:rFonts w:asciiTheme="minorHAnsi" w:hAnsiTheme="minorHAnsi" w:cstheme="minorHAnsi"/>
                <w:i/>
                <w:sz w:val="22"/>
              </w:rPr>
              <w:t>Hoe lopen de ontwikkelingsafspraken van tijdens het start- en/of najaargesprek?</w:t>
            </w:r>
          </w:p>
        </w:tc>
        <w:tc>
          <w:tcPr>
            <w:tcW w:w="3999" w:type="dxa"/>
          </w:tcPr>
          <w:p w14:paraId="1CEDB91D" w14:textId="77777777" w:rsidR="00EA1ED5" w:rsidRPr="00C467E0" w:rsidRDefault="00EA1ED5" w:rsidP="00CF6486">
            <w:pPr>
              <w:rPr>
                <w:rFonts w:asciiTheme="minorHAnsi" w:hAnsiTheme="minorHAnsi" w:cstheme="minorHAnsi"/>
                <w:i/>
                <w:sz w:val="22"/>
              </w:rPr>
            </w:pPr>
            <w:r w:rsidRPr="00C467E0">
              <w:rPr>
                <w:rFonts w:asciiTheme="minorHAnsi" w:hAnsiTheme="minorHAnsi" w:cstheme="minorHAnsi"/>
                <w:sz w:val="22"/>
                <w:highlight w:val="yellow"/>
              </w:rPr>
              <w:t>Noteer hier jouw input</w:t>
            </w:r>
          </w:p>
        </w:tc>
      </w:tr>
      <w:tr w:rsidR="00EA1ED5" w:rsidRPr="00C467E0" w14:paraId="070B170F" w14:textId="77777777" w:rsidTr="00CF6486">
        <w:tc>
          <w:tcPr>
            <w:tcW w:w="5211" w:type="dxa"/>
          </w:tcPr>
          <w:p w14:paraId="380DF895" w14:textId="77777777" w:rsidR="00EA1ED5" w:rsidRPr="00C467E0" w:rsidRDefault="00EA1ED5" w:rsidP="00CF6486">
            <w:pPr>
              <w:rPr>
                <w:rFonts w:asciiTheme="minorHAnsi" w:hAnsiTheme="minorHAnsi" w:cstheme="minorHAnsi"/>
                <w:i/>
                <w:sz w:val="22"/>
              </w:rPr>
            </w:pPr>
            <w:r w:rsidRPr="00C467E0">
              <w:rPr>
                <w:rFonts w:asciiTheme="minorHAnsi" w:hAnsiTheme="minorHAnsi" w:cstheme="minorHAnsi"/>
                <w:i/>
                <w:sz w:val="22"/>
              </w:rPr>
              <w:t>Zijn er kennis en vaardigheden die je graag verder zou willen ontwikkelen?</w:t>
            </w:r>
          </w:p>
        </w:tc>
        <w:tc>
          <w:tcPr>
            <w:tcW w:w="3999" w:type="dxa"/>
          </w:tcPr>
          <w:p w14:paraId="0B062D78" w14:textId="77777777" w:rsidR="00EA1ED5" w:rsidRPr="00C467E0" w:rsidRDefault="00EA1ED5" w:rsidP="00CF6486">
            <w:pPr>
              <w:rPr>
                <w:rFonts w:asciiTheme="minorHAnsi" w:hAnsiTheme="minorHAnsi" w:cstheme="minorHAnsi"/>
                <w:i/>
                <w:sz w:val="22"/>
              </w:rPr>
            </w:pPr>
          </w:p>
        </w:tc>
      </w:tr>
    </w:tbl>
    <w:p w14:paraId="4F805258" w14:textId="77777777" w:rsidR="00EA1ED5" w:rsidRPr="00C467E0" w:rsidRDefault="00EA1ED5" w:rsidP="00EA1ED5">
      <w:pPr>
        <w:rPr>
          <w:rFonts w:asciiTheme="minorHAnsi" w:hAnsiTheme="minorHAnsi" w:cstheme="minorHAnsi"/>
          <w:i/>
          <w:sz w:val="22"/>
        </w:rPr>
      </w:pPr>
    </w:p>
    <w:p w14:paraId="08E3E725" w14:textId="77777777" w:rsidR="00EA1ED5" w:rsidRPr="00C467E0" w:rsidRDefault="00EA1ED5" w:rsidP="00EA1ED5">
      <w:pPr>
        <w:pStyle w:val="Kop4"/>
        <w:ind w:left="0" w:right="-212"/>
        <w:jc w:val="left"/>
        <w:rPr>
          <w:rFonts w:asciiTheme="minorHAnsi" w:hAnsiTheme="minorHAnsi" w:cstheme="minorHAnsi"/>
          <w:sz w:val="22"/>
          <w:szCs w:val="22"/>
        </w:rPr>
      </w:pPr>
      <w:r w:rsidRPr="00C467E0">
        <w:rPr>
          <w:rFonts w:asciiTheme="minorHAnsi" w:hAnsiTheme="minorHAnsi" w:cstheme="minorHAnsi"/>
          <w:sz w:val="22"/>
          <w:szCs w:val="22"/>
        </w:rPr>
        <w:t>WELZIJN OP HET WERK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3924"/>
      </w:tblGrid>
      <w:tr w:rsidR="00EA1ED5" w:rsidRPr="00C467E0" w14:paraId="1A9FEAF6" w14:textId="77777777" w:rsidTr="00CF6486">
        <w:tc>
          <w:tcPr>
            <w:tcW w:w="5211" w:type="dxa"/>
          </w:tcPr>
          <w:p w14:paraId="2A271C82" w14:textId="77777777" w:rsidR="00EA1ED5" w:rsidRPr="00C467E0" w:rsidRDefault="00EA1ED5" w:rsidP="00CF6486">
            <w:pPr>
              <w:rPr>
                <w:rFonts w:asciiTheme="minorHAnsi" w:hAnsiTheme="minorHAnsi" w:cstheme="minorHAnsi"/>
                <w:i/>
                <w:sz w:val="22"/>
              </w:rPr>
            </w:pPr>
            <w:r w:rsidRPr="00C467E0">
              <w:rPr>
                <w:rFonts w:asciiTheme="minorHAnsi" w:hAnsiTheme="minorHAnsi" w:cstheme="minorHAnsi"/>
                <w:i/>
                <w:sz w:val="22"/>
              </w:rPr>
              <w:t>Hoe ervaar je de werkdruk (stress/tijdsdruk, hoog werktempo, veel werk, overuren, …)?</w:t>
            </w:r>
          </w:p>
        </w:tc>
        <w:tc>
          <w:tcPr>
            <w:tcW w:w="3999" w:type="dxa"/>
          </w:tcPr>
          <w:p w14:paraId="397D6531" w14:textId="77777777" w:rsidR="00EA1ED5" w:rsidRPr="00C467E0" w:rsidRDefault="00EA1ED5" w:rsidP="00CF6486">
            <w:pPr>
              <w:rPr>
                <w:rFonts w:asciiTheme="minorHAnsi" w:hAnsiTheme="minorHAnsi" w:cstheme="minorHAnsi"/>
                <w:sz w:val="22"/>
              </w:rPr>
            </w:pPr>
            <w:r w:rsidRPr="00C467E0">
              <w:rPr>
                <w:rFonts w:asciiTheme="minorHAnsi" w:hAnsiTheme="minorHAnsi" w:cstheme="minorHAnsi"/>
                <w:sz w:val="22"/>
                <w:highlight w:val="yellow"/>
              </w:rPr>
              <w:t>Noteer hier jouw input</w:t>
            </w:r>
          </w:p>
        </w:tc>
      </w:tr>
      <w:tr w:rsidR="00EA1ED5" w:rsidRPr="00C467E0" w14:paraId="2F9F8F50" w14:textId="77777777" w:rsidTr="00CF6486">
        <w:tc>
          <w:tcPr>
            <w:tcW w:w="5211" w:type="dxa"/>
          </w:tcPr>
          <w:p w14:paraId="040590E6" w14:textId="77777777" w:rsidR="00EA1ED5" w:rsidRPr="00C467E0" w:rsidRDefault="00EA1ED5" w:rsidP="00CF6486">
            <w:pPr>
              <w:rPr>
                <w:rFonts w:asciiTheme="minorHAnsi" w:hAnsiTheme="minorHAnsi" w:cstheme="minorHAnsi"/>
                <w:i/>
                <w:sz w:val="22"/>
              </w:rPr>
            </w:pPr>
            <w:r w:rsidRPr="00C467E0">
              <w:rPr>
                <w:rFonts w:asciiTheme="minorHAnsi" w:hAnsiTheme="minorHAnsi" w:cstheme="minorHAnsi"/>
                <w:i/>
                <w:sz w:val="22"/>
              </w:rPr>
              <w:t xml:space="preserve">Ervaar je een andere belasting tijdens het werk? Zo ja, heb je voldoende handvaten om hiermee om te gaan? </w:t>
            </w:r>
          </w:p>
        </w:tc>
        <w:tc>
          <w:tcPr>
            <w:tcW w:w="3999" w:type="dxa"/>
          </w:tcPr>
          <w:p w14:paraId="64947D80" w14:textId="77777777" w:rsidR="00EA1ED5" w:rsidRPr="00C467E0" w:rsidRDefault="00EA1ED5" w:rsidP="00CF6486">
            <w:pPr>
              <w:rPr>
                <w:rFonts w:asciiTheme="minorHAnsi" w:hAnsiTheme="minorHAnsi" w:cstheme="minorHAnsi"/>
                <w:sz w:val="22"/>
              </w:rPr>
            </w:pPr>
          </w:p>
        </w:tc>
      </w:tr>
      <w:tr w:rsidR="00EA1ED5" w:rsidRPr="00C467E0" w14:paraId="7AC8BB67" w14:textId="77777777" w:rsidTr="00CF6486">
        <w:tc>
          <w:tcPr>
            <w:tcW w:w="5211" w:type="dxa"/>
          </w:tcPr>
          <w:p w14:paraId="1749B48D" w14:textId="77777777" w:rsidR="00EA1ED5" w:rsidRPr="00C467E0" w:rsidRDefault="00EA1ED5" w:rsidP="00CF6486">
            <w:pPr>
              <w:rPr>
                <w:rFonts w:asciiTheme="minorHAnsi" w:hAnsiTheme="minorHAnsi" w:cstheme="minorHAnsi"/>
                <w:i/>
                <w:sz w:val="22"/>
              </w:rPr>
            </w:pPr>
            <w:r w:rsidRPr="00C467E0">
              <w:rPr>
                <w:rFonts w:asciiTheme="minorHAnsi" w:hAnsiTheme="minorHAnsi" w:cstheme="minorHAnsi"/>
                <w:i/>
                <w:sz w:val="22"/>
              </w:rPr>
              <w:t>Hoe ervaar je de werking binnen het team?</w:t>
            </w:r>
          </w:p>
        </w:tc>
        <w:tc>
          <w:tcPr>
            <w:tcW w:w="3999" w:type="dxa"/>
          </w:tcPr>
          <w:p w14:paraId="01A03974" w14:textId="77777777" w:rsidR="00EA1ED5" w:rsidRPr="00C467E0" w:rsidRDefault="00EA1ED5" w:rsidP="00CF6486">
            <w:pPr>
              <w:rPr>
                <w:rFonts w:asciiTheme="minorHAnsi" w:hAnsiTheme="minorHAnsi" w:cstheme="minorHAnsi"/>
                <w:sz w:val="22"/>
              </w:rPr>
            </w:pPr>
          </w:p>
        </w:tc>
      </w:tr>
      <w:tr w:rsidR="00EA1ED5" w:rsidRPr="00C467E0" w14:paraId="66D8937B" w14:textId="77777777" w:rsidTr="00CF6486">
        <w:tc>
          <w:tcPr>
            <w:tcW w:w="5211" w:type="dxa"/>
          </w:tcPr>
          <w:p w14:paraId="01CA5B54" w14:textId="77777777" w:rsidR="00EA1ED5" w:rsidRPr="00C467E0" w:rsidRDefault="00EA1ED5" w:rsidP="00CF6486">
            <w:pPr>
              <w:rPr>
                <w:rFonts w:asciiTheme="minorHAnsi" w:hAnsiTheme="minorHAnsi" w:cstheme="minorHAnsi"/>
                <w:i/>
                <w:sz w:val="22"/>
              </w:rPr>
            </w:pPr>
            <w:r w:rsidRPr="00C467E0">
              <w:rPr>
                <w:rFonts w:asciiTheme="minorHAnsi" w:hAnsiTheme="minorHAnsi" w:cstheme="minorHAnsi"/>
                <w:i/>
                <w:sz w:val="22"/>
              </w:rPr>
              <w:t>Hoe ervaar je de arbeidsvoorwaarden (werkuren, werkzekerheid, …)?</w:t>
            </w:r>
          </w:p>
        </w:tc>
        <w:tc>
          <w:tcPr>
            <w:tcW w:w="3999" w:type="dxa"/>
          </w:tcPr>
          <w:p w14:paraId="4B1E5CBD" w14:textId="77777777" w:rsidR="00EA1ED5" w:rsidRPr="00C467E0" w:rsidRDefault="00EA1ED5" w:rsidP="00CF6486">
            <w:pPr>
              <w:rPr>
                <w:rFonts w:asciiTheme="minorHAnsi" w:hAnsiTheme="minorHAnsi" w:cstheme="minorHAnsi"/>
                <w:sz w:val="22"/>
              </w:rPr>
            </w:pPr>
          </w:p>
        </w:tc>
      </w:tr>
      <w:tr w:rsidR="00EA1ED5" w:rsidRPr="00C467E0" w14:paraId="228434F3" w14:textId="77777777" w:rsidTr="00CF6486">
        <w:tc>
          <w:tcPr>
            <w:tcW w:w="5211" w:type="dxa"/>
          </w:tcPr>
          <w:p w14:paraId="1D9EB7D8" w14:textId="77777777" w:rsidR="00EA1ED5" w:rsidRPr="00C467E0" w:rsidRDefault="00EA1ED5" w:rsidP="00CF6486">
            <w:pPr>
              <w:rPr>
                <w:rFonts w:asciiTheme="minorHAnsi" w:hAnsiTheme="minorHAnsi" w:cstheme="minorHAnsi"/>
                <w:i/>
                <w:sz w:val="22"/>
              </w:rPr>
            </w:pPr>
            <w:r w:rsidRPr="00C467E0">
              <w:rPr>
                <w:rFonts w:asciiTheme="minorHAnsi" w:hAnsiTheme="minorHAnsi" w:cstheme="minorHAnsi"/>
                <w:i/>
                <w:sz w:val="22"/>
              </w:rPr>
              <w:t>Hoe ervaar je de balans werk-privé?</w:t>
            </w:r>
          </w:p>
        </w:tc>
        <w:tc>
          <w:tcPr>
            <w:tcW w:w="3999" w:type="dxa"/>
          </w:tcPr>
          <w:p w14:paraId="6CFF8AFE" w14:textId="77777777" w:rsidR="00EA1ED5" w:rsidRPr="00C467E0" w:rsidRDefault="00EA1ED5" w:rsidP="00CF6486">
            <w:pPr>
              <w:rPr>
                <w:rFonts w:asciiTheme="minorHAnsi" w:hAnsiTheme="minorHAnsi" w:cstheme="minorHAnsi"/>
                <w:sz w:val="22"/>
              </w:rPr>
            </w:pPr>
          </w:p>
        </w:tc>
      </w:tr>
    </w:tbl>
    <w:p w14:paraId="7A3702FF" w14:textId="2B9ABAA3" w:rsidR="004467F1" w:rsidRPr="00C467E0" w:rsidRDefault="004467F1" w:rsidP="00EA1ED5">
      <w:pPr>
        <w:pStyle w:val="Kop4"/>
        <w:ind w:left="0" w:right="-212"/>
        <w:jc w:val="left"/>
        <w:rPr>
          <w:rFonts w:asciiTheme="minorHAnsi" w:hAnsiTheme="minorHAnsi" w:cstheme="minorHAnsi"/>
          <w:sz w:val="22"/>
          <w:szCs w:val="22"/>
        </w:rPr>
      </w:pPr>
    </w:p>
    <w:sectPr w:rsidR="004467F1" w:rsidRPr="00C467E0" w:rsidSect="00D470D3">
      <w:pgSz w:w="11906" w:h="16838"/>
      <w:pgMar w:top="851"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CD710" w14:textId="77777777" w:rsidR="00246627" w:rsidRDefault="00246627">
      <w:r>
        <w:separator/>
      </w:r>
    </w:p>
  </w:endnote>
  <w:endnote w:type="continuationSeparator" w:id="0">
    <w:p w14:paraId="3FD98A57" w14:textId="77777777" w:rsidR="00246627" w:rsidRDefault="0024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C39A4" w14:textId="77777777" w:rsidR="00246627" w:rsidRDefault="00246627">
      <w:r>
        <w:separator/>
      </w:r>
    </w:p>
  </w:footnote>
  <w:footnote w:type="continuationSeparator" w:id="0">
    <w:p w14:paraId="6525F746" w14:textId="77777777" w:rsidR="00246627" w:rsidRDefault="002466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7B61ABA"/>
    <w:lvl w:ilvl="0">
      <w:numFmt w:val="decimal"/>
      <w:lvlText w:val="*"/>
      <w:lvlJc w:val="left"/>
    </w:lvl>
  </w:abstractNum>
  <w:abstractNum w:abstractNumId="1" w15:restartNumberingAfterBreak="0">
    <w:nsid w:val="03CC5466"/>
    <w:multiLevelType w:val="hybridMultilevel"/>
    <w:tmpl w:val="8042C64C"/>
    <w:lvl w:ilvl="0" w:tplc="86B65AFA">
      <w:start w:val="1"/>
      <w:numFmt w:val="bullet"/>
      <w:lvlText w:val="-"/>
      <w:lvlJc w:val="left"/>
      <w:pPr>
        <w:ind w:left="732" w:hanging="360"/>
      </w:pPr>
      <w:rPr>
        <w:rFonts w:ascii="Arial Narrow" w:eastAsia="Times New Roman" w:hAnsi="Arial Narrow" w:cs="Times New Roman" w:hint="default"/>
      </w:rPr>
    </w:lvl>
    <w:lvl w:ilvl="1" w:tplc="08130003" w:tentative="1">
      <w:start w:val="1"/>
      <w:numFmt w:val="bullet"/>
      <w:lvlText w:val="o"/>
      <w:lvlJc w:val="left"/>
      <w:pPr>
        <w:ind w:left="1452" w:hanging="360"/>
      </w:pPr>
      <w:rPr>
        <w:rFonts w:ascii="Courier New" w:hAnsi="Courier New" w:cs="Courier New" w:hint="default"/>
      </w:rPr>
    </w:lvl>
    <w:lvl w:ilvl="2" w:tplc="08130005" w:tentative="1">
      <w:start w:val="1"/>
      <w:numFmt w:val="bullet"/>
      <w:lvlText w:val=""/>
      <w:lvlJc w:val="left"/>
      <w:pPr>
        <w:ind w:left="2172" w:hanging="360"/>
      </w:pPr>
      <w:rPr>
        <w:rFonts w:ascii="Wingdings" w:hAnsi="Wingdings" w:hint="default"/>
      </w:rPr>
    </w:lvl>
    <w:lvl w:ilvl="3" w:tplc="08130001" w:tentative="1">
      <w:start w:val="1"/>
      <w:numFmt w:val="bullet"/>
      <w:lvlText w:val=""/>
      <w:lvlJc w:val="left"/>
      <w:pPr>
        <w:ind w:left="2892" w:hanging="360"/>
      </w:pPr>
      <w:rPr>
        <w:rFonts w:ascii="Symbol" w:hAnsi="Symbol" w:hint="default"/>
      </w:rPr>
    </w:lvl>
    <w:lvl w:ilvl="4" w:tplc="08130003" w:tentative="1">
      <w:start w:val="1"/>
      <w:numFmt w:val="bullet"/>
      <w:lvlText w:val="o"/>
      <w:lvlJc w:val="left"/>
      <w:pPr>
        <w:ind w:left="3612" w:hanging="360"/>
      </w:pPr>
      <w:rPr>
        <w:rFonts w:ascii="Courier New" w:hAnsi="Courier New" w:cs="Courier New" w:hint="default"/>
      </w:rPr>
    </w:lvl>
    <w:lvl w:ilvl="5" w:tplc="08130005" w:tentative="1">
      <w:start w:val="1"/>
      <w:numFmt w:val="bullet"/>
      <w:lvlText w:val=""/>
      <w:lvlJc w:val="left"/>
      <w:pPr>
        <w:ind w:left="4332" w:hanging="360"/>
      </w:pPr>
      <w:rPr>
        <w:rFonts w:ascii="Wingdings" w:hAnsi="Wingdings" w:hint="default"/>
      </w:rPr>
    </w:lvl>
    <w:lvl w:ilvl="6" w:tplc="08130001" w:tentative="1">
      <w:start w:val="1"/>
      <w:numFmt w:val="bullet"/>
      <w:lvlText w:val=""/>
      <w:lvlJc w:val="left"/>
      <w:pPr>
        <w:ind w:left="5052" w:hanging="360"/>
      </w:pPr>
      <w:rPr>
        <w:rFonts w:ascii="Symbol" w:hAnsi="Symbol" w:hint="default"/>
      </w:rPr>
    </w:lvl>
    <w:lvl w:ilvl="7" w:tplc="08130003" w:tentative="1">
      <w:start w:val="1"/>
      <w:numFmt w:val="bullet"/>
      <w:lvlText w:val="o"/>
      <w:lvlJc w:val="left"/>
      <w:pPr>
        <w:ind w:left="5772" w:hanging="360"/>
      </w:pPr>
      <w:rPr>
        <w:rFonts w:ascii="Courier New" w:hAnsi="Courier New" w:cs="Courier New" w:hint="default"/>
      </w:rPr>
    </w:lvl>
    <w:lvl w:ilvl="8" w:tplc="08130005" w:tentative="1">
      <w:start w:val="1"/>
      <w:numFmt w:val="bullet"/>
      <w:lvlText w:val=""/>
      <w:lvlJc w:val="left"/>
      <w:pPr>
        <w:ind w:left="6492" w:hanging="360"/>
      </w:pPr>
      <w:rPr>
        <w:rFonts w:ascii="Wingdings" w:hAnsi="Wingdings" w:hint="default"/>
      </w:rPr>
    </w:lvl>
  </w:abstractNum>
  <w:abstractNum w:abstractNumId="2" w15:restartNumberingAfterBreak="0">
    <w:nsid w:val="084E4831"/>
    <w:multiLevelType w:val="hybridMultilevel"/>
    <w:tmpl w:val="95C05A50"/>
    <w:lvl w:ilvl="0" w:tplc="08130001">
      <w:start w:val="1"/>
      <w:numFmt w:val="bullet"/>
      <w:lvlText w:val=""/>
      <w:lvlJc w:val="left"/>
      <w:pPr>
        <w:ind w:left="360" w:hanging="360"/>
      </w:pPr>
      <w:rPr>
        <w:rFonts w:ascii="Symbol" w:hAnsi="Symbol"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08850033"/>
    <w:multiLevelType w:val="hybridMultilevel"/>
    <w:tmpl w:val="C0364AB8"/>
    <w:lvl w:ilvl="0" w:tplc="056E858A">
      <w:numFmt w:val="bullet"/>
      <w:lvlText w:val="-"/>
      <w:lvlJc w:val="left"/>
      <w:pPr>
        <w:ind w:left="360" w:hanging="360"/>
      </w:pPr>
      <w:rPr>
        <w:rFonts w:ascii="Times New Roman" w:eastAsia="Times New Roman" w:hAnsi="Times New Roman" w:cs="Times New Roman"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0ACD0ED9"/>
    <w:multiLevelType w:val="hybridMultilevel"/>
    <w:tmpl w:val="B28E7F5A"/>
    <w:lvl w:ilvl="0" w:tplc="056E858A">
      <w:numFmt w:val="bullet"/>
      <w:lvlText w:val="-"/>
      <w:lvlJc w:val="left"/>
      <w:pPr>
        <w:ind w:left="360" w:hanging="360"/>
      </w:pPr>
      <w:rPr>
        <w:rFonts w:ascii="Times New Roman" w:eastAsia="Times New Roman" w:hAnsi="Times New Roman" w:cs="Times New Roman" w:hint="default"/>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15:restartNumberingAfterBreak="0">
    <w:nsid w:val="146521C4"/>
    <w:multiLevelType w:val="hybridMultilevel"/>
    <w:tmpl w:val="B3903FB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6" w15:restartNumberingAfterBreak="0">
    <w:nsid w:val="2B1153B0"/>
    <w:multiLevelType w:val="hybridMultilevel"/>
    <w:tmpl w:val="9BCC53D2"/>
    <w:lvl w:ilvl="0" w:tplc="056E858A">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6F5E83"/>
    <w:multiLevelType w:val="hybridMultilevel"/>
    <w:tmpl w:val="FEFCD1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363A1923"/>
    <w:multiLevelType w:val="hybridMultilevel"/>
    <w:tmpl w:val="0B44B2DA"/>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CE73A59"/>
    <w:multiLevelType w:val="hybridMultilevel"/>
    <w:tmpl w:val="9F74C684"/>
    <w:lvl w:ilvl="0" w:tplc="2E806B12">
      <w:start w:val="1"/>
      <w:numFmt w:val="bullet"/>
      <w:lvlText w:val="-"/>
      <w:lvlJc w:val="left"/>
      <w:pPr>
        <w:ind w:left="720" w:hanging="360"/>
      </w:pPr>
      <w:rPr>
        <w:rFonts w:ascii="Arial Narrow" w:eastAsia="Times New Roman" w:hAnsi="Arial Narrow" w:cs="Times New Roman"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3D0E6F9A"/>
    <w:multiLevelType w:val="hybridMultilevel"/>
    <w:tmpl w:val="03146B34"/>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3DD42794"/>
    <w:multiLevelType w:val="hybridMultilevel"/>
    <w:tmpl w:val="7942492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3FA720A0"/>
    <w:multiLevelType w:val="hybridMultilevel"/>
    <w:tmpl w:val="8166CC10"/>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43C634A4"/>
    <w:multiLevelType w:val="hybridMultilevel"/>
    <w:tmpl w:val="4CC2FF7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8B57D03"/>
    <w:multiLevelType w:val="hybridMultilevel"/>
    <w:tmpl w:val="5C6C2C0E"/>
    <w:lvl w:ilvl="0" w:tplc="08130001">
      <w:start w:val="1"/>
      <w:numFmt w:val="bullet"/>
      <w:lvlText w:val=""/>
      <w:lvlJc w:val="left"/>
      <w:pPr>
        <w:ind w:left="360" w:hanging="360"/>
      </w:pPr>
      <w:rPr>
        <w:rFonts w:ascii="Symbol" w:hAnsi="Symbol"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62034BF0"/>
    <w:multiLevelType w:val="hybridMultilevel"/>
    <w:tmpl w:val="B02E7BD2"/>
    <w:lvl w:ilvl="0" w:tplc="86B65AFA">
      <w:start w:val="1"/>
      <w:numFmt w:val="bullet"/>
      <w:lvlText w:val="-"/>
      <w:lvlJc w:val="left"/>
      <w:pPr>
        <w:ind w:left="720" w:hanging="360"/>
      </w:pPr>
      <w:rPr>
        <w:rFonts w:ascii="Arial Narrow" w:eastAsia="Times New Roman" w:hAnsi="Arial Narrow"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72562D4C"/>
    <w:multiLevelType w:val="hybridMultilevel"/>
    <w:tmpl w:val="CF322E9C"/>
    <w:lvl w:ilvl="0" w:tplc="0813000F">
      <w:start w:val="1"/>
      <w:numFmt w:val="decimal"/>
      <w:lvlText w:val="%1."/>
      <w:lvlJc w:val="left"/>
      <w:pPr>
        <w:ind w:left="36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77D158A8"/>
    <w:multiLevelType w:val="hybridMultilevel"/>
    <w:tmpl w:val="5D90C1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CFE7D46"/>
    <w:multiLevelType w:val="hybridMultilevel"/>
    <w:tmpl w:val="4F9C6CBA"/>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11"/>
  </w:num>
  <w:num w:numId="4">
    <w:abstractNumId w:val="10"/>
  </w:num>
  <w:num w:numId="5">
    <w:abstractNumId w:val="18"/>
  </w:num>
  <w:num w:numId="6">
    <w:abstractNumId w:val="15"/>
  </w:num>
  <w:num w:numId="7">
    <w:abstractNumId w:val="9"/>
  </w:num>
  <w:num w:numId="8">
    <w:abstractNumId w:val="12"/>
  </w:num>
  <w:num w:numId="9">
    <w:abstractNumId w:val="2"/>
  </w:num>
  <w:num w:numId="10">
    <w:abstractNumId w:val="4"/>
  </w:num>
  <w:num w:numId="11">
    <w:abstractNumId w:val="3"/>
  </w:num>
  <w:num w:numId="12">
    <w:abstractNumId w:val="16"/>
  </w:num>
  <w:num w:numId="13">
    <w:abstractNumId w:val="1"/>
  </w:num>
  <w:num w:numId="14">
    <w:abstractNumId w:val="7"/>
  </w:num>
  <w:num w:numId="15">
    <w:abstractNumId w:val="14"/>
  </w:num>
  <w:num w:numId="16">
    <w:abstractNumId w:val="8"/>
  </w:num>
  <w:num w:numId="17">
    <w:abstractNumId w:val="13"/>
  </w:num>
  <w:num w:numId="18">
    <w:abstractNumId w:val="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3E6"/>
    <w:rsid w:val="00033108"/>
    <w:rsid w:val="00075C56"/>
    <w:rsid w:val="000A3135"/>
    <w:rsid w:val="000B4495"/>
    <w:rsid w:val="00106FDA"/>
    <w:rsid w:val="0013306C"/>
    <w:rsid w:val="00146610"/>
    <w:rsid w:val="0018217D"/>
    <w:rsid w:val="00186194"/>
    <w:rsid w:val="001B3B55"/>
    <w:rsid w:val="001C566F"/>
    <w:rsid w:val="00246627"/>
    <w:rsid w:val="002672DF"/>
    <w:rsid w:val="00272915"/>
    <w:rsid w:val="002E4AB8"/>
    <w:rsid w:val="00331749"/>
    <w:rsid w:val="00332663"/>
    <w:rsid w:val="003A6253"/>
    <w:rsid w:val="003C4D00"/>
    <w:rsid w:val="003C52F4"/>
    <w:rsid w:val="003C542D"/>
    <w:rsid w:val="00415D84"/>
    <w:rsid w:val="004207ED"/>
    <w:rsid w:val="004467F1"/>
    <w:rsid w:val="0046497C"/>
    <w:rsid w:val="004761EB"/>
    <w:rsid w:val="004856A9"/>
    <w:rsid w:val="004903F5"/>
    <w:rsid w:val="004C0313"/>
    <w:rsid w:val="004C4306"/>
    <w:rsid w:val="004E3842"/>
    <w:rsid w:val="004F2AEC"/>
    <w:rsid w:val="004F6336"/>
    <w:rsid w:val="005307E6"/>
    <w:rsid w:val="00533F51"/>
    <w:rsid w:val="005421CF"/>
    <w:rsid w:val="00556D70"/>
    <w:rsid w:val="00597120"/>
    <w:rsid w:val="005A4AB8"/>
    <w:rsid w:val="005C4B63"/>
    <w:rsid w:val="005C7BE5"/>
    <w:rsid w:val="005D10C8"/>
    <w:rsid w:val="005E0C54"/>
    <w:rsid w:val="005F07ED"/>
    <w:rsid w:val="005F08F9"/>
    <w:rsid w:val="005F176A"/>
    <w:rsid w:val="005F5483"/>
    <w:rsid w:val="0061530F"/>
    <w:rsid w:val="00626DF2"/>
    <w:rsid w:val="00645458"/>
    <w:rsid w:val="00645CF7"/>
    <w:rsid w:val="00650549"/>
    <w:rsid w:val="00692847"/>
    <w:rsid w:val="006C3B4D"/>
    <w:rsid w:val="006D0D4D"/>
    <w:rsid w:val="0070317F"/>
    <w:rsid w:val="007A6D3B"/>
    <w:rsid w:val="007E44CE"/>
    <w:rsid w:val="007F5C3D"/>
    <w:rsid w:val="00824416"/>
    <w:rsid w:val="00825FFB"/>
    <w:rsid w:val="00843358"/>
    <w:rsid w:val="008D0563"/>
    <w:rsid w:val="00901266"/>
    <w:rsid w:val="00925701"/>
    <w:rsid w:val="00932645"/>
    <w:rsid w:val="00941AA9"/>
    <w:rsid w:val="00957142"/>
    <w:rsid w:val="009E54FA"/>
    <w:rsid w:val="00A100BD"/>
    <w:rsid w:val="00A13A5E"/>
    <w:rsid w:val="00A22641"/>
    <w:rsid w:val="00A672EA"/>
    <w:rsid w:val="00AA09B4"/>
    <w:rsid w:val="00AC27A2"/>
    <w:rsid w:val="00B00CF5"/>
    <w:rsid w:val="00B05311"/>
    <w:rsid w:val="00B225EF"/>
    <w:rsid w:val="00B23FA8"/>
    <w:rsid w:val="00B439E0"/>
    <w:rsid w:val="00B52357"/>
    <w:rsid w:val="00B52666"/>
    <w:rsid w:val="00B60E34"/>
    <w:rsid w:val="00BE5857"/>
    <w:rsid w:val="00C20871"/>
    <w:rsid w:val="00C2513D"/>
    <w:rsid w:val="00C31578"/>
    <w:rsid w:val="00C467E0"/>
    <w:rsid w:val="00C5091C"/>
    <w:rsid w:val="00C5387C"/>
    <w:rsid w:val="00C60CCF"/>
    <w:rsid w:val="00C66C96"/>
    <w:rsid w:val="00C82899"/>
    <w:rsid w:val="00C8791D"/>
    <w:rsid w:val="00C90766"/>
    <w:rsid w:val="00CA04F6"/>
    <w:rsid w:val="00CA6673"/>
    <w:rsid w:val="00CC24AE"/>
    <w:rsid w:val="00CC4FC5"/>
    <w:rsid w:val="00CC6EA4"/>
    <w:rsid w:val="00D200E8"/>
    <w:rsid w:val="00D41826"/>
    <w:rsid w:val="00D470D3"/>
    <w:rsid w:val="00D613E6"/>
    <w:rsid w:val="00D70B83"/>
    <w:rsid w:val="00DD74AC"/>
    <w:rsid w:val="00DF26CB"/>
    <w:rsid w:val="00E75371"/>
    <w:rsid w:val="00E75C40"/>
    <w:rsid w:val="00E813DE"/>
    <w:rsid w:val="00E842F9"/>
    <w:rsid w:val="00EA1ED5"/>
    <w:rsid w:val="00F2128D"/>
    <w:rsid w:val="00F75A5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B85B0"/>
  <w15:docId w15:val="{2586D7AF-E0C5-441F-8562-8A8CD07F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70D3"/>
    <w:pPr>
      <w:overflowPunct w:val="0"/>
      <w:autoSpaceDE w:val="0"/>
      <w:autoSpaceDN w:val="0"/>
      <w:adjustRightInd w:val="0"/>
      <w:textAlignment w:val="baseline"/>
    </w:pPr>
    <w:rPr>
      <w:rFonts w:ascii="Arial" w:hAnsi="Arial"/>
      <w:lang w:val="nl" w:eastAsia="nl-NL"/>
    </w:rPr>
  </w:style>
  <w:style w:type="paragraph" w:styleId="Kop1">
    <w:name w:val="heading 1"/>
    <w:basedOn w:val="Standaard"/>
    <w:next w:val="Standaard"/>
    <w:qFormat/>
    <w:rsid w:val="00D470D3"/>
    <w:pPr>
      <w:keepNext/>
      <w:outlineLvl w:val="0"/>
    </w:pPr>
    <w:rPr>
      <w:b/>
      <w:i/>
      <w:sz w:val="32"/>
      <w:lang w:val="fr-BE"/>
    </w:rPr>
  </w:style>
  <w:style w:type="paragraph" w:styleId="Kop4">
    <w:name w:val="heading 4"/>
    <w:basedOn w:val="Standaard"/>
    <w:next w:val="Standaard"/>
    <w:qFormat/>
    <w:rsid w:val="00D470D3"/>
    <w:pPr>
      <w:keepNext/>
      <w:tabs>
        <w:tab w:val="left" w:pos="4182"/>
      </w:tabs>
      <w:ind w:left="72"/>
      <w:jc w:val="both"/>
      <w:outlineLvl w:val="3"/>
    </w:pPr>
    <w:rPr>
      <w:b/>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semiHidden/>
    <w:rsid w:val="00D470D3"/>
    <w:pPr>
      <w:tabs>
        <w:tab w:val="center" w:pos="4536"/>
        <w:tab w:val="right" w:pos="9072"/>
      </w:tabs>
    </w:pPr>
    <w:rPr>
      <w:rFonts w:ascii="Times New Roman" w:hAnsi="Times New Roman"/>
      <w:lang w:val="nl-NL"/>
    </w:rPr>
  </w:style>
  <w:style w:type="paragraph" w:styleId="Koptekst">
    <w:name w:val="header"/>
    <w:basedOn w:val="Standaard"/>
    <w:semiHidden/>
    <w:rsid w:val="00D470D3"/>
    <w:pPr>
      <w:tabs>
        <w:tab w:val="center" w:pos="4536"/>
        <w:tab w:val="right" w:pos="9072"/>
      </w:tabs>
    </w:pPr>
  </w:style>
  <w:style w:type="paragraph" w:styleId="Plattetekstinspringen">
    <w:name w:val="Body Text Indent"/>
    <w:basedOn w:val="Standaard"/>
    <w:semiHidden/>
    <w:rsid w:val="00D470D3"/>
    <w:pPr>
      <w:tabs>
        <w:tab w:val="left" w:pos="1276"/>
      </w:tabs>
      <w:ind w:left="1418" w:hanging="1134"/>
      <w:jc w:val="both"/>
    </w:pPr>
  </w:style>
  <w:style w:type="paragraph" w:styleId="Plattetekst">
    <w:name w:val="Body Text"/>
    <w:basedOn w:val="Standaard"/>
    <w:semiHidden/>
    <w:rsid w:val="00D470D3"/>
    <w:pPr>
      <w:jc w:val="both"/>
    </w:pPr>
  </w:style>
  <w:style w:type="paragraph" w:styleId="Plattetekst2">
    <w:name w:val="Body Text 2"/>
    <w:basedOn w:val="Standaard"/>
    <w:semiHidden/>
    <w:rsid w:val="00D470D3"/>
    <w:pPr>
      <w:spacing w:line="360" w:lineRule="auto"/>
      <w:jc w:val="both"/>
    </w:pPr>
    <w:rPr>
      <w:rFonts w:ascii="Arial Narrow" w:hAnsi="Arial Narrow"/>
      <w:sz w:val="22"/>
    </w:rPr>
  </w:style>
  <w:style w:type="paragraph" w:styleId="Lijstalinea">
    <w:name w:val="List Paragraph"/>
    <w:basedOn w:val="Standaard"/>
    <w:uiPriority w:val="34"/>
    <w:qFormat/>
    <w:rsid w:val="00D470D3"/>
    <w:pPr>
      <w:ind w:left="708"/>
    </w:pPr>
  </w:style>
  <w:style w:type="paragraph" w:styleId="Ballontekst">
    <w:name w:val="Balloon Text"/>
    <w:basedOn w:val="Standaard"/>
    <w:link w:val="BallontekstChar"/>
    <w:uiPriority w:val="99"/>
    <w:semiHidden/>
    <w:unhideWhenUsed/>
    <w:rsid w:val="004C4306"/>
    <w:rPr>
      <w:rFonts w:ascii="Tahoma" w:hAnsi="Tahoma" w:cs="Tahoma"/>
      <w:sz w:val="16"/>
      <w:szCs w:val="16"/>
    </w:rPr>
  </w:style>
  <w:style w:type="character" w:customStyle="1" w:styleId="BallontekstChar">
    <w:name w:val="Ballontekst Char"/>
    <w:basedOn w:val="Standaardalinea-lettertype"/>
    <w:link w:val="Ballontekst"/>
    <w:uiPriority w:val="99"/>
    <w:semiHidden/>
    <w:rsid w:val="004C4306"/>
    <w:rPr>
      <w:rFonts w:ascii="Tahoma" w:hAnsi="Tahoma" w:cs="Tahoma"/>
      <w:sz w:val="16"/>
      <w:szCs w:val="16"/>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turnhout.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209</Words>
  <Characters>1215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 Turnhout</dc:creator>
  <cp:lastModifiedBy>Wilrycx Bart</cp:lastModifiedBy>
  <cp:revision>7</cp:revision>
  <cp:lastPrinted>2009-12-07T07:06:00Z</cp:lastPrinted>
  <dcterms:created xsi:type="dcterms:W3CDTF">2021-07-13T09:03:00Z</dcterms:created>
  <dcterms:modified xsi:type="dcterms:W3CDTF">2022-10-24T08:37:00Z</dcterms:modified>
</cp:coreProperties>
</file>