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F1EE" w14:textId="4BF8E571" w:rsidR="004467F1" w:rsidRDefault="00C467E0">
      <w:pPr>
        <w:spacing w:line="360" w:lineRule="auto"/>
        <w:jc w:val="both"/>
        <w:rPr>
          <w:rFonts w:ascii="Arial Narrow" w:hAnsi="Arial Narrow"/>
          <w:b/>
          <w:sz w:val="22"/>
        </w:rPr>
      </w:pPr>
      <w:r w:rsidRPr="0018171D">
        <w:rPr>
          <w:rFonts w:cs="Arial"/>
          <w:noProof/>
          <w:color w:val="1E64C8"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 wp14:anchorId="48DEF6D5" wp14:editId="50B69C9F">
            <wp:simplePos x="0" y="0"/>
            <wp:positionH relativeFrom="column">
              <wp:posOffset>5024704</wp:posOffset>
            </wp:positionH>
            <wp:positionV relativeFrom="paragraph">
              <wp:posOffset>-116510</wp:posOffset>
            </wp:positionV>
            <wp:extent cx="1038225" cy="306897"/>
            <wp:effectExtent l="0" t="0" r="0" b="0"/>
            <wp:wrapNone/>
            <wp:docPr id="1" name="Afbeelding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0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2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467E0" w:rsidRPr="00075C56" w14:paraId="6F2F92EF" w14:textId="77777777" w:rsidTr="00A73368">
        <w:tc>
          <w:tcPr>
            <w:tcW w:w="9426" w:type="dxa"/>
          </w:tcPr>
          <w:p w14:paraId="2BE14D9E" w14:textId="76198464" w:rsidR="00C467E0" w:rsidRDefault="00C467E0">
            <w:pPr>
              <w:tabs>
                <w:tab w:val="left" w:pos="4182"/>
              </w:tabs>
              <w:ind w:left="72"/>
              <w:jc w:val="both"/>
              <w:rPr>
                <w:sz w:val="14"/>
              </w:rPr>
            </w:pPr>
          </w:p>
          <w:p w14:paraId="1BB6C56E" w14:textId="751F930A" w:rsidR="009E54FA" w:rsidRDefault="00C467E0" w:rsidP="00C467E0">
            <w:pPr>
              <w:pStyle w:val="Kop4"/>
              <w:ind w:left="0" w:right="-212"/>
              <w:jc w:val="left"/>
              <w:rPr>
                <w:rFonts w:asciiTheme="minorHAnsi" w:hAnsiTheme="minorHAnsi" w:cstheme="minorHAnsi"/>
                <w:b w:val="0"/>
              </w:rPr>
            </w:pPr>
            <w:r w:rsidRPr="00C467E0">
              <w:rPr>
                <w:rFonts w:asciiTheme="minorHAnsi" w:hAnsiTheme="minorHAnsi" w:cstheme="minorHAnsi"/>
                <w:b w:val="0"/>
              </w:rPr>
              <w:t xml:space="preserve">VOORBEREIDING </w:t>
            </w:r>
            <w:r w:rsidRPr="009E54FA">
              <w:rPr>
                <w:rFonts w:asciiTheme="minorHAnsi" w:hAnsiTheme="minorHAnsi" w:cstheme="minorHAnsi"/>
                <w:bCs/>
              </w:rPr>
              <w:t xml:space="preserve">COACHINGSGESPREK </w:t>
            </w:r>
            <w:r w:rsidR="00CE0FCB">
              <w:rPr>
                <w:rFonts w:asciiTheme="minorHAnsi" w:hAnsiTheme="minorHAnsi" w:cstheme="minorHAnsi"/>
                <w:bCs/>
              </w:rPr>
              <w:t>VOOR</w:t>
            </w:r>
            <w:r w:rsidRPr="009E54FA">
              <w:rPr>
                <w:rFonts w:asciiTheme="minorHAnsi" w:hAnsiTheme="minorHAnsi" w:cstheme="minorHAnsi"/>
                <w:bCs/>
              </w:rPr>
              <w:t>JAAR</w:t>
            </w:r>
            <w:r w:rsidRPr="00C467E0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61A049B" w14:textId="6DCDDD26" w:rsidR="00C467E0" w:rsidRPr="004C0313" w:rsidRDefault="009E54FA" w:rsidP="00C467E0">
            <w:pPr>
              <w:pStyle w:val="Kop4"/>
              <w:ind w:left="0" w:right="-212"/>
              <w:jc w:val="left"/>
              <w:rPr>
                <w:lang w:val="nl-BE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VERSIE </w:t>
            </w:r>
            <w:r w:rsidR="00C467E0" w:rsidRPr="00C467E0">
              <w:rPr>
                <w:rFonts w:asciiTheme="minorHAnsi" w:hAnsiTheme="minorHAnsi" w:cstheme="minorHAnsi"/>
                <w:b w:val="0"/>
              </w:rPr>
              <w:t>VOOR MEDEWERKERS</w:t>
            </w:r>
          </w:p>
        </w:tc>
      </w:tr>
    </w:tbl>
    <w:p w14:paraId="0F24D8DB" w14:textId="77777777" w:rsidR="004467F1" w:rsidRPr="004C0313" w:rsidRDefault="004467F1">
      <w:pPr>
        <w:spacing w:line="360" w:lineRule="auto"/>
        <w:jc w:val="both"/>
        <w:rPr>
          <w:rFonts w:ascii="Arial Narrow" w:hAnsi="Arial Narrow"/>
          <w:b/>
          <w:sz w:val="22"/>
          <w:lang w:val="nl-BE"/>
        </w:rPr>
      </w:pPr>
    </w:p>
    <w:p w14:paraId="558C5D7A" w14:textId="279861E0" w:rsidR="00EA1ED5" w:rsidRPr="00C467E0" w:rsidRDefault="00EA1ED5" w:rsidP="00EA1ED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 xml:space="preserve">Dit document heeft als doel jezelf voor te bereiden op het </w:t>
      </w:r>
      <w:r w:rsidR="00BB1904">
        <w:rPr>
          <w:rFonts w:asciiTheme="minorHAnsi" w:hAnsiTheme="minorHAnsi" w:cstheme="minorHAnsi"/>
          <w:sz w:val="22"/>
          <w:szCs w:val="22"/>
        </w:rPr>
        <w:t>voorjaarsgesprek</w:t>
      </w:r>
      <w:r w:rsidRPr="00C467E0">
        <w:rPr>
          <w:rFonts w:asciiTheme="minorHAnsi" w:hAnsiTheme="minorHAnsi" w:cstheme="minorHAnsi"/>
          <w:sz w:val="22"/>
          <w:szCs w:val="22"/>
        </w:rPr>
        <w:t xml:space="preserve">. Je kan het meenemen naar het gesprek, waar je leidinggevende het mee zal overlopen. Het document wordt vertrouwelijk behandeld, net als het verslag dat nadien gemaakt wordt van het gesprek. </w:t>
      </w:r>
    </w:p>
    <w:p w14:paraId="1C64B40F" w14:textId="77777777" w:rsidR="00EA1ED5" w:rsidRPr="00C467E0" w:rsidRDefault="00EA1ED5" w:rsidP="00EA1ED5">
      <w:pPr>
        <w:tabs>
          <w:tab w:val="left" w:pos="1134"/>
        </w:tabs>
        <w:rPr>
          <w:rFonts w:asciiTheme="minorHAnsi" w:hAnsiTheme="minorHAnsi" w:cstheme="minorHAnsi"/>
        </w:rPr>
      </w:pPr>
    </w:p>
    <w:p w14:paraId="5E5C6F5A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JOUW JOB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3931"/>
      </w:tblGrid>
      <w:tr w:rsidR="00EA1ED5" w:rsidRPr="00C467E0" w14:paraId="2C78806F" w14:textId="77777777" w:rsidTr="00CF6486">
        <w:tc>
          <w:tcPr>
            <w:tcW w:w="5211" w:type="dxa"/>
          </w:tcPr>
          <w:p w14:paraId="1B28B740" w14:textId="5B6BF3FD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Zijn er sinds het start</w:t>
            </w:r>
            <w:r w:rsidR="00CE0FCB">
              <w:rPr>
                <w:rFonts w:asciiTheme="minorHAnsi" w:hAnsiTheme="minorHAnsi" w:cstheme="minorHAnsi"/>
                <w:i/>
                <w:sz w:val="22"/>
              </w:rPr>
              <w:t xml:space="preserve">gesprek </w:t>
            </w: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wijzigingen doorgevoerd aan je takenpakket die je graag terug bespreekt? </w:t>
            </w:r>
          </w:p>
        </w:tc>
        <w:tc>
          <w:tcPr>
            <w:tcW w:w="3999" w:type="dxa"/>
          </w:tcPr>
          <w:p w14:paraId="040AC6C7" w14:textId="77777777" w:rsidR="00EA1ED5" w:rsidRPr="00C467E0" w:rsidRDefault="00EA1ED5" w:rsidP="00CF6486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3B958B8" w14:textId="77777777" w:rsidTr="00CF6486">
        <w:tc>
          <w:tcPr>
            <w:tcW w:w="5211" w:type="dxa"/>
          </w:tcPr>
          <w:p w14:paraId="25E3E862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Zijn er andere zaken die je graag tussendoor bespreekt in verband met je takenpakket?</w:t>
            </w:r>
          </w:p>
        </w:tc>
        <w:tc>
          <w:tcPr>
            <w:tcW w:w="3999" w:type="dxa"/>
          </w:tcPr>
          <w:p w14:paraId="3356CB13" w14:textId="77777777" w:rsidR="00EA1ED5" w:rsidRPr="00C467E0" w:rsidRDefault="00EA1ED5" w:rsidP="00CF6486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8D42E5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7E4BF992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PROJECTEN / DOELSTELLINGEN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930"/>
      </w:tblGrid>
      <w:tr w:rsidR="00EA1ED5" w:rsidRPr="00C467E0" w14:paraId="37503EE5" w14:textId="77777777" w:rsidTr="00CF6486">
        <w:tc>
          <w:tcPr>
            <w:tcW w:w="5211" w:type="dxa"/>
          </w:tcPr>
          <w:p w14:paraId="43B2409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Hoe lopen de projecten waar je aan werkt? </w:t>
            </w:r>
          </w:p>
        </w:tc>
        <w:tc>
          <w:tcPr>
            <w:tcW w:w="3999" w:type="dxa"/>
          </w:tcPr>
          <w:p w14:paraId="28649FB9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EBF7B2E" w14:textId="77777777" w:rsidTr="00CF6486">
        <w:tc>
          <w:tcPr>
            <w:tcW w:w="5211" w:type="dxa"/>
          </w:tcPr>
          <w:p w14:paraId="1C89A3FF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Welke doelstellingen lopen niet volgens plan?</w:t>
            </w:r>
          </w:p>
        </w:tc>
        <w:tc>
          <w:tcPr>
            <w:tcW w:w="3999" w:type="dxa"/>
          </w:tcPr>
          <w:p w14:paraId="67652814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A1ED5" w:rsidRPr="00C467E0" w14:paraId="0CC53FB2" w14:textId="77777777" w:rsidTr="00CF6486">
        <w:tc>
          <w:tcPr>
            <w:tcW w:w="5211" w:type="dxa"/>
          </w:tcPr>
          <w:p w14:paraId="02E56D7B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Welke doelstellingen zijn volgens jou belangrijk? Zou je hier aan willen meewerken?</w:t>
            </w:r>
          </w:p>
        </w:tc>
        <w:tc>
          <w:tcPr>
            <w:tcW w:w="3999" w:type="dxa"/>
          </w:tcPr>
          <w:p w14:paraId="36A5AC0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6294E28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79A81ABC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ONTWIKKELING en LOOPBAAN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3921"/>
      </w:tblGrid>
      <w:tr w:rsidR="00EA1ED5" w:rsidRPr="00C467E0" w14:paraId="66E34654" w14:textId="77777777" w:rsidTr="00CF6486">
        <w:tc>
          <w:tcPr>
            <w:tcW w:w="5211" w:type="dxa"/>
          </w:tcPr>
          <w:p w14:paraId="4116A611" w14:textId="10EF037D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lopen de ontwikkelingsafspraken van tijdens het start</w:t>
            </w:r>
            <w:r w:rsidR="00BB1904">
              <w:rPr>
                <w:rFonts w:asciiTheme="minorHAnsi" w:hAnsiTheme="minorHAnsi" w:cstheme="minorHAnsi"/>
                <w:i/>
                <w:sz w:val="22"/>
              </w:rPr>
              <w:t>gesprek</w:t>
            </w:r>
            <w:r w:rsidRPr="00C467E0">
              <w:rPr>
                <w:rFonts w:asciiTheme="minorHAnsi" w:hAnsiTheme="minorHAnsi" w:cstheme="minorHAnsi"/>
                <w:i/>
                <w:sz w:val="22"/>
              </w:rPr>
              <w:t>?</w:t>
            </w:r>
          </w:p>
        </w:tc>
        <w:tc>
          <w:tcPr>
            <w:tcW w:w="3999" w:type="dxa"/>
          </w:tcPr>
          <w:p w14:paraId="1CEDB91D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070B170F" w14:textId="77777777" w:rsidTr="00CF6486">
        <w:tc>
          <w:tcPr>
            <w:tcW w:w="5211" w:type="dxa"/>
          </w:tcPr>
          <w:p w14:paraId="380DF895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Zijn er kennis en vaardigheden die je graag verder zou willen ontwikkelen?</w:t>
            </w:r>
          </w:p>
        </w:tc>
        <w:tc>
          <w:tcPr>
            <w:tcW w:w="3999" w:type="dxa"/>
          </w:tcPr>
          <w:p w14:paraId="0B062D78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4F805258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08E3E725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WELZIJN OP HET WERK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3924"/>
      </w:tblGrid>
      <w:tr w:rsidR="00EA1ED5" w:rsidRPr="00C467E0" w14:paraId="1A9FEAF6" w14:textId="77777777" w:rsidTr="00CF6486">
        <w:tc>
          <w:tcPr>
            <w:tcW w:w="5211" w:type="dxa"/>
          </w:tcPr>
          <w:p w14:paraId="2A271C82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werkdruk (stress/tijdsdruk, hoog werktempo, veel werk, overuren, …)?</w:t>
            </w:r>
          </w:p>
        </w:tc>
        <w:tc>
          <w:tcPr>
            <w:tcW w:w="3999" w:type="dxa"/>
          </w:tcPr>
          <w:p w14:paraId="397D6531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F9F8F50" w14:textId="77777777" w:rsidTr="00CF6486">
        <w:tc>
          <w:tcPr>
            <w:tcW w:w="5211" w:type="dxa"/>
          </w:tcPr>
          <w:p w14:paraId="040590E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Ervaar je een andere belasting tijdens het werk? Zo ja, heb je voldoende handvaten om hiermee om te gaan? </w:t>
            </w:r>
          </w:p>
        </w:tc>
        <w:tc>
          <w:tcPr>
            <w:tcW w:w="3999" w:type="dxa"/>
          </w:tcPr>
          <w:p w14:paraId="64947D80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7AC8BB67" w14:textId="77777777" w:rsidTr="00CF6486">
        <w:tc>
          <w:tcPr>
            <w:tcW w:w="5211" w:type="dxa"/>
          </w:tcPr>
          <w:p w14:paraId="1749B48D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werking binnen het team?</w:t>
            </w:r>
          </w:p>
        </w:tc>
        <w:tc>
          <w:tcPr>
            <w:tcW w:w="3999" w:type="dxa"/>
          </w:tcPr>
          <w:p w14:paraId="01A03974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66D8937B" w14:textId="77777777" w:rsidTr="00CF6486">
        <w:tc>
          <w:tcPr>
            <w:tcW w:w="5211" w:type="dxa"/>
          </w:tcPr>
          <w:p w14:paraId="01CA5B54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arbeidsvoorwaarden (werkuren, werkzekerheid, …)?</w:t>
            </w:r>
          </w:p>
        </w:tc>
        <w:tc>
          <w:tcPr>
            <w:tcW w:w="3999" w:type="dxa"/>
          </w:tcPr>
          <w:p w14:paraId="4B1E5CBD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228434F3" w14:textId="77777777" w:rsidTr="00CF6486">
        <w:tc>
          <w:tcPr>
            <w:tcW w:w="5211" w:type="dxa"/>
          </w:tcPr>
          <w:p w14:paraId="1D9EB7D8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balans werk-privé?</w:t>
            </w:r>
          </w:p>
        </w:tc>
        <w:tc>
          <w:tcPr>
            <w:tcW w:w="3999" w:type="dxa"/>
          </w:tcPr>
          <w:p w14:paraId="6CFF8AFE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A3702FF" w14:textId="2B9ABAA3" w:rsidR="004467F1" w:rsidRPr="00C467E0" w:rsidRDefault="004467F1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</w:p>
    <w:sectPr w:rsidR="004467F1" w:rsidRPr="00C467E0" w:rsidSect="00D470D3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D710" w14:textId="77777777" w:rsidR="00246627" w:rsidRDefault="00246627">
      <w:r>
        <w:separator/>
      </w:r>
    </w:p>
  </w:endnote>
  <w:endnote w:type="continuationSeparator" w:id="0">
    <w:p w14:paraId="3FD98A57" w14:textId="77777777" w:rsidR="00246627" w:rsidRDefault="0024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39A4" w14:textId="77777777" w:rsidR="00246627" w:rsidRDefault="00246627">
      <w:r>
        <w:separator/>
      </w:r>
    </w:p>
  </w:footnote>
  <w:footnote w:type="continuationSeparator" w:id="0">
    <w:p w14:paraId="6525F746" w14:textId="77777777" w:rsidR="00246627" w:rsidRDefault="0024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B61ABA"/>
    <w:lvl w:ilvl="0">
      <w:numFmt w:val="decimal"/>
      <w:lvlText w:val="*"/>
      <w:lvlJc w:val="left"/>
    </w:lvl>
  </w:abstractNum>
  <w:abstractNum w:abstractNumId="1" w15:restartNumberingAfterBreak="0">
    <w:nsid w:val="03CC5466"/>
    <w:multiLevelType w:val="hybridMultilevel"/>
    <w:tmpl w:val="8042C64C"/>
    <w:lvl w:ilvl="0" w:tplc="86B65AFA">
      <w:start w:val="1"/>
      <w:numFmt w:val="bullet"/>
      <w:lvlText w:val="-"/>
      <w:lvlJc w:val="left"/>
      <w:pPr>
        <w:ind w:left="732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084E4831"/>
    <w:multiLevelType w:val="hybridMultilevel"/>
    <w:tmpl w:val="95C05A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50033"/>
    <w:multiLevelType w:val="hybridMultilevel"/>
    <w:tmpl w:val="C0364AB8"/>
    <w:lvl w:ilvl="0" w:tplc="056E8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ED9"/>
    <w:multiLevelType w:val="hybridMultilevel"/>
    <w:tmpl w:val="B28E7F5A"/>
    <w:lvl w:ilvl="0" w:tplc="056E8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521C4"/>
    <w:multiLevelType w:val="hybridMultilevel"/>
    <w:tmpl w:val="B3903FB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153B0"/>
    <w:multiLevelType w:val="hybridMultilevel"/>
    <w:tmpl w:val="9BCC53D2"/>
    <w:lvl w:ilvl="0" w:tplc="056E8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5E83"/>
    <w:multiLevelType w:val="hybridMultilevel"/>
    <w:tmpl w:val="FEFCD1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1923"/>
    <w:multiLevelType w:val="hybridMultilevel"/>
    <w:tmpl w:val="0B44B2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3A59"/>
    <w:multiLevelType w:val="hybridMultilevel"/>
    <w:tmpl w:val="9F74C684"/>
    <w:lvl w:ilvl="0" w:tplc="2E806B1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6F9A"/>
    <w:multiLevelType w:val="hybridMultilevel"/>
    <w:tmpl w:val="03146B3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42794"/>
    <w:multiLevelType w:val="hybridMultilevel"/>
    <w:tmpl w:val="7942492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A720A0"/>
    <w:multiLevelType w:val="hybridMultilevel"/>
    <w:tmpl w:val="8166CC10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C634A4"/>
    <w:multiLevelType w:val="hybridMultilevel"/>
    <w:tmpl w:val="4CC2FF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57D03"/>
    <w:multiLevelType w:val="hybridMultilevel"/>
    <w:tmpl w:val="5C6C2C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4BF0"/>
    <w:multiLevelType w:val="hybridMultilevel"/>
    <w:tmpl w:val="B02E7BD2"/>
    <w:lvl w:ilvl="0" w:tplc="86B65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62D4C"/>
    <w:multiLevelType w:val="hybridMultilevel"/>
    <w:tmpl w:val="CF322E9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158A8"/>
    <w:multiLevelType w:val="hybridMultilevel"/>
    <w:tmpl w:val="5D90C1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E7D46"/>
    <w:multiLevelType w:val="hybridMultilevel"/>
    <w:tmpl w:val="4F9C6CB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4553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47080300">
    <w:abstractNumId w:val="6"/>
  </w:num>
  <w:num w:numId="3" w16cid:durableId="1340964038">
    <w:abstractNumId w:val="11"/>
  </w:num>
  <w:num w:numId="4" w16cid:durableId="1000231591">
    <w:abstractNumId w:val="10"/>
  </w:num>
  <w:num w:numId="5" w16cid:durableId="138612785">
    <w:abstractNumId w:val="18"/>
  </w:num>
  <w:num w:numId="6" w16cid:durableId="133180402">
    <w:abstractNumId w:val="15"/>
  </w:num>
  <w:num w:numId="7" w16cid:durableId="1556964444">
    <w:abstractNumId w:val="9"/>
  </w:num>
  <w:num w:numId="8" w16cid:durableId="405225875">
    <w:abstractNumId w:val="12"/>
  </w:num>
  <w:num w:numId="9" w16cid:durableId="929040798">
    <w:abstractNumId w:val="2"/>
  </w:num>
  <w:num w:numId="10" w16cid:durableId="631788296">
    <w:abstractNumId w:val="4"/>
  </w:num>
  <w:num w:numId="11" w16cid:durableId="1972320885">
    <w:abstractNumId w:val="3"/>
  </w:num>
  <w:num w:numId="12" w16cid:durableId="1288781489">
    <w:abstractNumId w:val="16"/>
  </w:num>
  <w:num w:numId="13" w16cid:durableId="1353147444">
    <w:abstractNumId w:val="1"/>
  </w:num>
  <w:num w:numId="14" w16cid:durableId="1381588343">
    <w:abstractNumId w:val="7"/>
  </w:num>
  <w:num w:numId="15" w16cid:durableId="1600405287">
    <w:abstractNumId w:val="14"/>
  </w:num>
  <w:num w:numId="16" w16cid:durableId="1267883263">
    <w:abstractNumId w:val="8"/>
  </w:num>
  <w:num w:numId="17" w16cid:durableId="115605793">
    <w:abstractNumId w:val="13"/>
  </w:num>
  <w:num w:numId="18" w16cid:durableId="2074308694">
    <w:abstractNumId w:val="5"/>
  </w:num>
  <w:num w:numId="19" w16cid:durableId="2097094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E6"/>
    <w:rsid w:val="00033108"/>
    <w:rsid w:val="00075C56"/>
    <w:rsid w:val="000A3135"/>
    <w:rsid w:val="000B4495"/>
    <w:rsid w:val="00106FDA"/>
    <w:rsid w:val="00123A9A"/>
    <w:rsid w:val="0013306C"/>
    <w:rsid w:val="00146610"/>
    <w:rsid w:val="0018217D"/>
    <w:rsid w:val="00186194"/>
    <w:rsid w:val="001B3B55"/>
    <w:rsid w:val="001C566F"/>
    <w:rsid w:val="00246627"/>
    <w:rsid w:val="002672DF"/>
    <w:rsid w:val="00272915"/>
    <w:rsid w:val="002E4AB8"/>
    <w:rsid w:val="00331749"/>
    <w:rsid w:val="00332663"/>
    <w:rsid w:val="003A6253"/>
    <w:rsid w:val="003C4D00"/>
    <w:rsid w:val="003C52F4"/>
    <w:rsid w:val="003C542D"/>
    <w:rsid w:val="00415D84"/>
    <w:rsid w:val="004207ED"/>
    <w:rsid w:val="004467F1"/>
    <w:rsid w:val="0046497C"/>
    <w:rsid w:val="004761EB"/>
    <w:rsid w:val="004856A9"/>
    <w:rsid w:val="004903F5"/>
    <w:rsid w:val="004C0313"/>
    <w:rsid w:val="004C4306"/>
    <w:rsid w:val="004E3842"/>
    <w:rsid w:val="004F2AEC"/>
    <w:rsid w:val="004F6336"/>
    <w:rsid w:val="005307E6"/>
    <w:rsid w:val="00533F51"/>
    <w:rsid w:val="005421CF"/>
    <w:rsid w:val="00556D70"/>
    <w:rsid w:val="00597120"/>
    <w:rsid w:val="005A4AB8"/>
    <w:rsid w:val="005C4B63"/>
    <w:rsid w:val="005C7BE5"/>
    <w:rsid w:val="005D10C8"/>
    <w:rsid w:val="005E0C54"/>
    <w:rsid w:val="005F07ED"/>
    <w:rsid w:val="005F08F9"/>
    <w:rsid w:val="005F176A"/>
    <w:rsid w:val="005F5483"/>
    <w:rsid w:val="0061530F"/>
    <w:rsid w:val="00626DF2"/>
    <w:rsid w:val="00645458"/>
    <w:rsid w:val="00645CF7"/>
    <w:rsid w:val="00650549"/>
    <w:rsid w:val="00692847"/>
    <w:rsid w:val="006C3B4D"/>
    <w:rsid w:val="006D0D4D"/>
    <w:rsid w:val="0070317F"/>
    <w:rsid w:val="007A6D3B"/>
    <w:rsid w:val="007E44CE"/>
    <w:rsid w:val="007F5C3D"/>
    <w:rsid w:val="00824416"/>
    <w:rsid w:val="00825FFB"/>
    <w:rsid w:val="00843358"/>
    <w:rsid w:val="008D0563"/>
    <w:rsid w:val="00901266"/>
    <w:rsid w:val="00925701"/>
    <w:rsid w:val="00932645"/>
    <w:rsid w:val="00941AA9"/>
    <w:rsid w:val="009E54FA"/>
    <w:rsid w:val="00A100BD"/>
    <w:rsid w:val="00A13A5E"/>
    <w:rsid w:val="00A22641"/>
    <w:rsid w:val="00A672EA"/>
    <w:rsid w:val="00AA09B4"/>
    <w:rsid w:val="00AC27A2"/>
    <w:rsid w:val="00AD360A"/>
    <w:rsid w:val="00B00CF5"/>
    <w:rsid w:val="00B05311"/>
    <w:rsid w:val="00B225EF"/>
    <w:rsid w:val="00B23FA8"/>
    <w:rsid w:val="00B439E0"/>
    <w:rsid w:val="00B52357"/>
    <w:rsid w:val="00B52666"/>
    <w:rsid w:val="00B60E34"/>
    <w:rsid w:val="00BB1904"/>
    <w:rsid w:val="00BE5857"/>
    <w:rsid w:val="00C20871"/>
    <w:rsid w:val="00C2513D"/>
    <w:rsid w:val="00C31578"/>
    <w:rsid w:val="00C467E0"/>
    <w:rsid w:val="00C5091C"/>
    <w:rsid w:val="00C5387C"/>
    <w:rsid w:val="00C60CCF"/>
    <w:rsid w:val="00C66C96"/>
    <w:rsid w:val="00C82899"/>
    <w:rsid w:val="00C8791D"/>
    <w:rsid w:val="00C90766"/>
    <w:rsid w:val="00CA04F6"/>
    <w:rsid w:val="00CA6673"/>
    <w:rsid w:val="00CC24AE"/>
    <w:rsid w:val="00CC4FC5"/>
    <w:rsid w:val="00CC6EA4"/>
    <w:rsid w:val="00CE0FCB"/>
    <w:rsid w:val="00D200E8"/>
    <w:rsid w:val="00D41826"/>
    <w:rsid w:val="00D470D3"/>
    <w:rsid w:val="00D613E6"/>
    <w:rsid w:val="00D70B83"/>
    <w:rsid w:val="00DD74AC"/>
    <w:rsid w:val="00DF26CB"/>
    <w:rsid w:val="00E75371"/>
    <w:rsid w:val="00E75C40"/>
    <w:rsid w:val="00E813DE"/>
    <w:rsid w:val="00E842F9"/>
    <w:rsid w:val="00EA1ED5"/>
    <w:rsid w:val="00F2128D"/>
    <w:rsid w:val="00F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B85B0"/>
  <w15:docId w15:val="{2586D7AF-E0C5-441F-8562-8A8CD07F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70D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" w:eastAsia="nl-NL"/>
    </w:rPr>
  </w:style>
  <w:style w:type="paragraph" w:styleId="Kop1">
    <w:name w:val="heading 1"/>
    <w:basedOn w:val="Standaard"/>
    <w:next w:val="Standaard"/>
    <w:qFormat/>
    <w:rsid w:val="00D470D3"/>
    <w:pPr>
      <w:keepNext/>
      <w:outlineLvl w:val="0"/>
    </w:pPr>
    <w:rPr>
      <w:b/>
      <w:i/>
      <w:sz w:val="32"/>
      <w:lang w:val="fr-BE"/>
    </w:rPr>
  </w:style>
  <w:style w:type="paragraph" w:styleId="Kop4">
    <w:name w:val="heading 4"/>
    <w:basedOn w:val="Standaard"/>
    <w:next w:val="Standaard"/>
    <w:qFormat/>
    <w:rsid w:val="00D470D3"/>
    <w:pPr>
      <w:keepNext/>
      <w:tabs>
        <w:tab w:val="left" w:pos="4182"/>
      </w:tabs>
      <w:ind w:left="72"/>
      <w:jc w:val="both"/>
      <w:outlineLvl w:val="3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D470D3"/>
    <w:pPr>
      <w:tabs>
        <w:tab w:val="center" w:pos="4536"/>
        <w:tab w:val="right" w:pos="9072"/>
      </w:tabs>
    </w:pPr>
    <w:rPr>
      <w:rFonts w:ascii="Times New Roman" w:hAnsi="Times New Roman"/>
      <w:lang w:val="nl-NL"/>
    </w:rPr>
  </w:style>
  <w:style w:type="paragraph" w:styleId="Koptekst">
    <w:name w:val="header"/>
    <w:basedOn w:val="Standaard"/>
    <w:semiHidden/>
    <w:rsid w:val="00D470D3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rsid w:val="00D470D3"/>
    <w:pPr>
      <w:tabs>
        <w:tab w:val="left" w:pos="1276"/>
      </w:tabs>
      <w:ind w:left="1418" w:hanging="1134"/>
      <w:jc w:val="both"/>
    </w:pPr>
  </w:style>
  <w:style w:type="paragraph" w:styleId="Plattetekst">
    <w:name w:val="Body Text"/>
    <w:basedOn w:val="Standaard"/>
    <w:semiHidden/>
    <w:rsid w:val="00D470D3"/>
    <w:pPr>
      <w:jc w:val="both"/>
    </w:pPr>
  </w:style>
  <w:style w:type="paragraph" w:styleId="Plattetekst2">
    <w:name w:val="Body Text 2"/>
    <w:basedOn w:val="Standaard"/>
    <w:semiHidden/>
    <w:rsid w:val="00D470D3"/>
    <w:pPr>
      <w:spacing w:line="360" w:lineRule="auto"/>
      <w:jc w:val="both"/>
    </w:pPr>
    <w:rPr>
      <w:rFonts w:ascii="Arial Narrow" w:hAnsi="Arial Narrow"/>
      <w:sz w:val="22"/>
    </w:rPr>
  </w:style>
  <w:style w:type="paragraph" w:styleId="Lijstalinea">
    <w:name w:val="List Paragraph"/>
    <w:basedOn w:val="Standaard"/>
    <w:uiPriority w:val="34"/>
    <w:qFormat/>
    <w:rsid w:val="00D470D3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43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306"/>
    <w:rPr>
      <w:rFonts w:ascii="Tahoma" w:hAnsi="Tahoma" w:cs="Tahoma"/>
      <w:sz w:val="16"/>
      <w:szCs w:val="1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urnhou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 Turnhout</dc:creator>
  <cp:lastModifiedBy>Wilrycx Bart</cp:lastModifiedBy>
  <cp:revision>10</cp:revision>
  <cp:lastPrinted>2009-12-07T07:06:00Z</cp:lastPrinted>
  <dcterms:created xsi:type="dcterms:W3CDTF">2021-07-13T09:03:00Z</dcterms:created>
  <dcterms:modified xsi:type="dcterms:W3CDTF">2024-04-09T07:24:00Z</dcterms:modified>
</cp:coreProperties>
</file>