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99" w:rsidRPr="001F5799" w:rsidRDefault="001F5799" w:rsidP="001F5799">
      <w:pPr>
        <w:rPr>
          <w:rFonts w:ascii="Arial Narrow" w:hAnsi="Arial Narrow"/>
          <w:b/>
          <w:sz w:val="22"/>
          <w:szCs w:val="22"/>
        </w:rPr>
      </w:pPr>
      <w:r w:rsidRPr="001F5799">
        <w:rPr>
          <w:rFonts w:ascii="Arial Narrow" w:hAnsi="Arial Narrow"/>
          <w:b/>
          <w:sz w:val="22"/>
          <w:szCs w:val="22"/>
        </w:rPr>
        <w:t xml:space="preserve">Tips om meer te bewegen </w:t>
      </w:r>
      <w:r w:rsidR="00AD581B">
        <w:rPr>
          <w:rFonts w:ascii="Arial Narrow" w:hAnsi="Arial Narrow"/>
          <w:b/>
          <w:sz w:val="22"/>
          <w:szCs w:val="22"/>
        </w:rPr>
        <w:t>tijdens</w:t>
      </w:r>
      <w:r w:rsidRPr="001F5799">
        <w:rPr>
          <w:rFonts w:ascii="Arial Narrow" w:hAnsi="Arial Narrow"/>
          <w:b/>
          <w:sz w:val="22"/>
          <w:szCs w:val="22"/>
        </w:rPr>
        <w:t xml:space="preserve"> het werk</w:t>
      </w:r>
    </w:p>
    <w:p w:rsidR="001F5799" w:rsidRDefault="001F5799" w:rsidP="001F5799">
      <w:pPr>
        <w:rPr>
          <w:rFonts w:ascii="Arial Narrow" w:hAnsi="Arial Narrow"/>
          <w:sz w:val="22"/>
          <w:szCs w:val="22"/>
        </w:rPr>
      </w:pPr>
    </w:p>
    <w:p w:rsidR="001F5799" w:rsidRDefault="001F5799" w:rsidP="001F5799">
      <w:pPr>
        <w:rPr>
          <w:rFonts w:ascii="Arial Narrow" w:hAnsi="Arial Narrow"/>
          <w:sz w:val="22"/>
          <w:szCs w:val="22"/>
        </w:rPr>
      </w:pPr>
      <w:r>
        <w:rPr>
          <w:rFonts w:ascii="Arial Narrow" w:hAnsi="Arial Narrow"/>
          <w:sz w:val="22"/>
          <w:szCs w:val="22"/>
        </w:rPr>
        <w:t>Regelmatig (en meer) bewegen helpt je om vitaal te blijven. Je voorkomt ook gezondheidsproblemen. Waar kan je zoal rekening mee houden zodat je door middel van kleine inspanningen toch meer stappen zet per dag:</w:t>
      </w:r>
    </w:p>
    <w:p w:rsidR="001F5799" w:rsidRDefault="001F5799" w:rsidP="001F5799">
      <w:pPr>
        <w:rPr>
          <w:rFonts w:ascii="Arial Narrow" w:hAnsi="Arial Narrow"/>
          <w:sz w:val="22"/>
          <w:szCs w:val="22"/>
        </w:rPr>
      </w:pP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Haal</w:t>
      </w:r>
      <w:r w:rsidRPr="001F5799">
        <w:rPr>
          <w:rFonts w:ascii="Arial Narrow" w:hAnsi="Arial Narrow"/>
          <w:sz w:val="22"/>
          <w:szCs w:val="22"/>
        </w:rPr>
        <w:t xml:space="preserve"> geen kan</w:t>
      </w:r>
      <w:r>
        <w:rPr>
          <w:rFonts w:ascii="Arial Narrow" w:hAnsi="Arial Narrow"/>
          <w:sz w:val="22"/>
          <w:szCs w:val="22"/>
        </w:rPr>
        <w:t xml:space="preserve"> water</w:t>
      </w:r>
      <w:r w:rsidRPr="001F5799">
        <w:rPr>
          <w:rFonts w:ascii="Arial Narrow" w:hAnsi="Arial Narrow"/>
          <w:sz w:val="22"/>
          <w:szCs w:val="22"/>
        </w:rPr>
        <w:t>, maar telkens een glas</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Ga eens persoonlijk langs</w:t>
      </w:r>
      <w:r w:rsidRPr="001F5799">
        <w:rPr>
          <w:rFonts w:ascii="Arial Narrow" w:hAnsi="Arial Narrow"/>
          <w:sz w:val="22"/>
          <w:szCs w:val="22"/>
        </w:rPr>
        <w:t xml:space="preserve"> bij een collega</w:t>
      </w:r>
      <w:r>
        <w:rPr>
          <w:rFonts w:ascii="Arial Narrow" w:hAnsi="Arial Narrow"/>
          <w:sz w:val="22"/>
          <w:szCs w:val="22"/>
        </w:rPr>
        <w:t xml:space="preserve"> in plaats van te telefoneren of te mailen</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Installeer de printer op jouw werklocatie niet meteen naast je bureau</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 xml:space="preserve">Neem </w:t>
      </w:r>
      <w:r w:rsidRPr="001F5799">
        <w:rPr>
          <w:rFonts w:ascii="Arial Narrow" w:hAnsi="Arial Narrow"/>
          <w:sz w:val="22"/>
          <w:szCs w:val="22"/>
        </w:rPr>
        <w:t xml:space="preserve">het toilet op een andere verdieping </w:t>
      </w:r>
      <w:r>
        <w:rPr>
          <w:rFonts w:ascii="Arial Narrow" w:hAnsi="Arial Narrow"/>
          <w:sz w:val="22"/>
          <w:szCs w:val="22"/>
        </w:rPr>
        <w:t>zodat je ook een trap neemt</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Verplaats je</w:t>
      </w:r>
      <w:r w:rsidRPr="001F5799">
        <w:rPr>
          <w:rFonts w:ascii="Arial Narrow" w:hAnsi="Arial Narrow"/>
          <w:sz w:val="22"/>
          <w:szCs w:val="22"/>
        </w:rPr>
        <w:t xml:space="preserve"> met de trap verplaatsen i.p.v. met de lift</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 xml:space="preserve">Sta eens recht tijdens het werk of het vergaderen (lokaal 2.1 is hiervoor ingericht) </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Neem af en toe een micro-pauze waarbij je recht staat en even beweegt</w:t>
      </w:r>
    </w:p>
    <w:p w:rsidR="001F5799" w:rsidRP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 xml:space="preserve">Maak een wandeling tijdens de middag </w:t>
      </w:r>
    </w:p>
    <w:p w:rsidR="002D128B" w:rsidRDefault="002D128B" w:rsidP="001F5799"/>
    <w:p w:rsidR="001F5799" w:rsidRPr="00B202B2" w:rsidRDefault="001F5799" w:rsidP="001F5799">
      <w:pPr>
        <w:rPr>
          <w:rFonts w:ascii="Arial Narrow" w:hAnsi="Arial Narrow"/>
          <w:sz w:val="22"/>
          <w:szCs w:val="22"/>
        </w:rPr>
      </w:pPr>
      <w:r w:rsidRPr="00B202B2">
        <w:rPr>
          <w:rFonts w:ascii="Arial Narrow" w:hAnsi="Arial Narrow"/>
          <w:sz w:val="22"/>
          <w:szCs w:val="22"/>
        </w:rPr>
        <w:t xml:space="preserve">Er zijn </w:t>
      </w:r>
      <w:r w:rsidR="00B202B2">
        <w:rPr>
          <w:rFonts w:ascii="Arial Narrow" w:hAnsi="Arial Narrow"/>
          <w:sz w:val="22"/>
          <w:szCs w:val="22"/>
        </w:rPr>
        <w:t xml:space="preserve">zeker ook nog meer mogelijkheden!  </w:t>
      </w:r>
    </w:p>
    <w:sectPr w:rsidR="001F5799" w:rsidRPr="00B202B2" w:rsidSect="002D12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27523"/>
    <w:multiLevelType w:val="hybridMultilevel"/>
    <w:tmpl w:val="19BED760"/>
    <w:lvl w:ilvl="0" w:tplc="D94CB75E">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F5799"/>
    <w:rsid w:val="001F5799"/>
    <w:rsid w:val="002D128B"/>
    <w:rsid w:val="00AD581B"/>
    <w:rsid w:val="00B202B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799"/>
    <w:pPr>
      <w:overflowPunct w:val="0"/>
      <w:autoSpaceDE w:val="0"/>
      <w:autoSpaceDN w:val="0"/>
      <w:adjustRightInd w:val="0"/>
      <w:spacing w:after="0" w:line="240" w:lineRule="auto"/>
      <w:textAlignment w:val="baseline"/>
    </w:pPr>
    <w:rPr>
      <w:rFonts w:ascii="Arial" w:eastAsia="Times New Roman" w:hAnsi="Arial" w:cs="Times New Roman"/>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57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125</Words>
  <Characters>690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wilba</dc:creator>
  <cp:keywords/>
  <dc:description/>
  <cp:lastModifiedBy>wilba</cp:lastModifiedBy>
  <cp:revision>3</cp:revision>
  <dcterms:created xsi:type="dcterms:W3CDTF">2017-01-26T15:03:00Z</dcterms:created>
  <dcterms:modified xsi:type="dcterms:W3CDTF">2017-01-26T15:20:00Z</dcterms:modified>
</cp:coreProperties>
</file>